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B5" w:rsidRPr="001D2344" w:rsidRDefault="001D2344" w:rsidP="001D23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5A do SIWZ</w:t>
      </w:r>
    </w:p>
    <w:tbl>
      <w:tblPr>
        <w:tblW w:w="1508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5427"/>
        <w:gridCol w:w="1072"/>
        <w:gridCol w:w="1993"/>
        <w:gridCol w:w="1540"/>
        <w:gridCol w:w="3194"/>
        <w:gridCol w:w="1050"/>
      </w:tblGrid>
      <w:tr w:rsidR="003A22FF" w:rsidRPr="004B79AE" w:rsidTr="00936CE0">
        <w:trPr>
          <w:trHeight w:val="7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hideMark/>
          </w:tcPr>
          <w:p w:rsidR="003A22FF" w:rsidRPr="005B6C15" w:rsidRDefault="00936CE0" w:rsidP="001F3ADF">
            <w:r>
              <w:t>Nr pakietu</w:t>
            </w:r>
            <w:bookmarkStart w:id="0" w:name="_GoBack"/>
            <w:bookmarkEnd w:id="0"/>
          </w:p>
        </w:tc>
        <w:tc>
          <w:tcPr>
            <w:tcW w:w="5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hideMark/>
          </w:tcPr>
          <w:p w:rsidR="003A22FF" w:rsidRPr="005B6C15" w:rsidRDefault="003A22FF" w:rsidP="001F3ADF">
            <w:r w:rsidRPr="005B6C15">
              <w:t>ELEMENT ZESTAWU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hideMark/>
          </w:tcPr>
          <w:p w:rsidR="003A22FF" w:rsidRPr="005B6C15" w:rsidRDefault="003A22FF" w:rsidP="001F3ADF">
            <w:r w:rsidRPr="005B6C15">
              <w:t>Ilość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hideMark/>
          </w:tcPr>
          <w:p w:rsidR="003A22FF" w:rsidRPr="005B6C15" w:rsidRDefault="003A22FF" w:rsidP="001F3ADF">
            <w:r w:rsidRPr="005B6C15">
              <w:t>PARAMETR GRANICZNY/ WARTOŚĆ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hideMark/>
          </w:tcPr>
          <w:p w:rsidR="003A22FF" w:rsidRPr="005B6C15" w:rsidRDefault="003A22FF" w:rsidP="001F3ADF">
            <w:r w:rsidRPr="005B6C15">
              <w:t>PUNKTY</w:t>
            </w:r>
          </w:p>
        </w:tc>
        <w:tc>
          <w:tcPr>
            <w:tcW w:w="3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hideMark/>
          </w:tcPr>
          <w:p w:rsidR="003A22FF" w:rsidRPr="005B6C15" w:rsidRDefault="003A22FF" w:rsidP="001F3ADF">
            <w:r w:rsidRPr="005B6C15">
              <w:t>DANE TECHNICZNE*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hideMark/>
          </w:tcPr>
          <w:p w:rsidR="003A22FF" w:rsidRPr="005B6C15" w:rsidRDefault="003A22FF" w:rsidP="001F3ADF">
            <w:r w:rsidRPr="005B6C15">
              <w:t>Przyznane punkty</w:t>
            </w:r>
          </w:p>
        </w:tc>
      </w:tr>
      <w:tr w:rsidR="003A22FF" w:rsidRPr="004B79AE" w:rsidTr="00936CE0">
        <w:trPr>
          <w:trHeight w:val="6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1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Zestaw do angioplastyki do użycia w przypadkach nagłych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4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>
            <w:r w:rsidRPr="005B6C15">
              <w:t>1a) Cewnik balonowy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300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7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7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 nazwę, numer datę ważności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43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profil balonu o średnicy 2,5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podać w 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&gt;0,03"-0pkt,  ≤0,03"-1pkt.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993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 przyrost średnicy balonu przy inflacji ciśnieniem RBP dla balonu o średnicy nominalnej 2,5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 w mm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&lt;0,28-0pkt, 0,28-0,32-1pkt., ≥0,32-2pkt.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profil końcówki atakującej balonu ≤ 0,017"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83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proofErr w:type="spellStart"/>
            <w:r w:rsidRPr="005B6C15">
              <w:t>shaft</w:t>
            </w:r>
            <w:proofErr w:type="spellEnd"/>
            <w:r w:rsidRPr="005B6C15">
              <w:t xml:space="preserve"> proksymalny ≤ 2,0 F dla c. balonowego o śr. 2,5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4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proofErr w:type="spellStart"/>
            <w:r w:rsidRPr="005B6C15">
              <w:t>shaft</w:t>
            </w:r>
            <w:proofErr w:type="spellEnd"/>
            <w:r w:rsidRPr="005B6C15">
              <w:t xml:space="preserve"> dystalny ≤ 2,5 F dla c. balonowego o śr. 2,5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7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wymagany przedział średnic balonu od 1.5 mm do 4,5 mm o odstępach co 0,25 mm dla balonów w przedziale średnic od 2,0 do 4,0 mm.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podać średnice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7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oferowanie c. balonowego o średnicy ≥ 5,o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tak/nie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nie-0pkt., tak: 5,0-1pkt., &gt;5,0-2pkt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1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minimalny wymagany przedział długości balonu od 9 do 20 mm z maksymalnymi odstępami do 5 mm w przedziale średnic od 2,0 do 4,0 mm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podać długości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0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wymienić istotne informacje techniczne nie ujęte powyżej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wymienić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brak-0 pkt, tak-1 pkt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9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Ocena jakościowa nastąpi w Prac. Hemodynamiki po dostarczeniu 2 szt. balonów 2,5 x 20 mm; co stanowi  warunek konieczny przystąpienia do przetargu.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79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>
            <w:r w:rsidRPr="005B6C15">
              <w:t xml:space="preserve">1b) Prowadnik </w:t>
            </w:r>
            <w:proofErr w:type="spellStart"/>
            <w:r w:rsidRPr="005B6C15">
              <w:t>angioplastyczny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500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4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podać nazwę, </w:t>
            </w:r>
            <w:r w:rsidRPr="005B6C15">
              <w:lastRenderedPageBreak/>
              <w:t>numer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lastRenderedPageBreak/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wymagana minimalna długość prowadnika 175 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3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maksymalna średnica 0,014” na całej długości prowadnika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2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wymagane minimum 2 stopnie podparcia oferowanych prowadników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podać nazwy prowadników i stopień podparcia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120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wymagane minimum 2 stopnie sztywności końcówki oferowanych prowadników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tak, podać nazwy prowadników i stopień sztywności </w:t>
            </w:r>
            <w:proofErr w:type="spellStart"/>
            <w:r w:rsidRPr="005B6C15">
              <w:t>końcóki</w:t>
            </w:r>
            <w:proofErr w:type="spellEnd"/>
            <w:r w:rsidRPr="005B6C15">
              <w:t xml:space="preserve"> prowadników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9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ilość stopni sztywności końcówki wśród oferowanych prowadników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3-0p,  4-1p, ³5-2p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7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wymagane minimum 2 rodzaje pokrycia końcówki oferowanych prowadników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podać nazwę prowadników i rodzaj pokrycia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7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dobra </w:t>
            </w:r>
            <w:proofErr w:type="spellStart"/>
            <w:r w:rsidRPr="005B6C15">
              <w:t>manewrowalność</w:t>
            </w:r>
            <w:proofErr w:type="spellEnd"/>
            <w:r w:rsidRPr="005B6C15">
              <w:t xml:space="preserve"> i łatwość wprowadzania prowadnika do krętych  naczyń wieńcowych oraz do gałęzi bocznych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ocena w pracowni na podstawie próbek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1pkt, 2pkt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1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oferowanie prowadnika z końcówką </w:t>
            </w:r>
            <w:proofErr w:type="spellStart"/>
            <w:r w:rsidRPr="005B6C15">
              <w:t>nitinolową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tak/nie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tak- 1pkt,  nie-0pkt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22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 wymagana możliwość przedłużenia prowadników za </w:t>
            </w:r>
            <w:proofErr w:type="spellStart"/>
            <w:r w:rsidRPr="005B6C15">
              <w:lastRenderedPageBreak/>
              <w:t>pomoca</w:t>
            </w:r>
            <w:proofErr w:type="spellEnd"/>
            <w:r w:rsidRPr="005B6C15">
              <w:t xml:space="preserve"> adaptera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7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wymienić istotne informacje techniczne nie ujęte powyżej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wymienić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brak-0 pkt, tak-1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0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1c) </w:t>
            </w:r>
            <w:proofErr w:type="spellStart"/>
            <w:r w:rsidRPr="005B6C15">
              <w:t>Stenty</w:t>
            </w:r>
            <w:proofErr w:type="spellEnd"/>
            <w:r w:rsidRPr="005B6C15">
              <w:t xml:space="preserve"> wieńcowe platynowo- chromowe pokrywane lekiem o działaniu </w:t>
            </w:r>
            <w:proofErr w:type="spellStart"/>
            <w:r w:rsidRPr="005B6C15">
              <w:t>antyproliferacyjnym</w:t>
            </w:r>
            <w:proofErr w:type="spellEnd"/>
            <w:r w:rsidRPr="005B6C15">
              <w:t xml:space="preserve"> (</w:t>
            </w:r>
            <w:proofErr w:type="spellStart"/>
            <w:r w:rsidRPr="005B6C15">
              <w:t>sirolimus</w:t>
            </w:r>
            <w:proofErr w:type="spellEnd"/>
            <w:r w:rsidRPr="005B6C15">
              <w:t xml:space="preserve"> lub jego pochodne)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200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nazwa produktu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3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wpis do rejestru produktów leczniczych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 nazwę, numer i datę ważności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11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proofErr w:type="spellStart"/>
            <w:r w:rsidRPr="005B6C15">
              <w:t>Stenty</w:t>
            </w:r>
            <w:proofErr w:type="spellEnd"/>
            <w:r w:rsidRPr="005B6C15">
              <w:t xml:space="preserve"> pokrywane polimerem uwalniającym lek o działaniu </w:t>
            </w:r>
            <w:proofErr w:type="spellStart"/>
            <w:r w:rsidRPr="005B6C15">
              <w:t>antyproliferacyjnym</w:t>
            </w:r>
            <w:proofErr w:type="spellEnd"/>
            <w:r w:rsidRPr="005B6C15">
              <w:t xml:space="preserve"> -</w:t>
            </w:r>
            <w:proofErr w:type="spellStart"/>
            <w:r w:rsidRPr="005B6C15">
              <w:t>syrolimus</w:t>
            </w:r>
            <w:proofErr w:type="spellEnd"/>
            <w:r w:rsidRPr="005B6C15">
              <w:t>, lub jego pochodne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tak, podać nazwę leku </w:t>
            </w:r>
            <w:proofErr w:type="spellStart"/>
            <w:r w:rsidRPr="005B6C15">
              <w:t>antyproliferacyjnego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proofErr w:type="spellStart"/>
            <w:r w:rsidRPr="005B6C15">
              <w:t>Paltforma</w:t>
            </w:r>
            <w:proofErr w:type="spellEnd"/>
            <w:r w:rsidRPr="005B6C15">
              <w:t xml:space="preserve"> ze stopu platynowo- chromowego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3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proofErr w:type="spellStart"/>
            <w:r w:rsidRPr="005B6C15">
              <w:t>stent</w:t>
            </w:r>
            <w:proofErr w:type="spellEnd"/>
            <w:r w:rsidRPr="005B6C15">
              <w:t xml:space="preserve"> kompatybilny z cewnikiem 5 F w przedziale wymaganych średnic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3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minimalny zalecany czas leczenia dwoma lekami przeciwpłytkowymi po wszczepieniu </w:t>
            </w:r>
            <w:proofErr w:type="spellStart"/>
            <w:r w:rsidRPr="005B6C15">
              <w:t>stentu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 w miesiącach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3 mies.-1p.,  &gt;3 mies-0p.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29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wymagane minimalne RBP 16 bar.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3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profil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dla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o śr. nominalnej 3,0 - preferowany </w:t>
            </w:r>
            <w:r w:rsidRPr="005B6C15">
              <w:lastRenderedPageBreak/>
              <w:t>niższy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 w 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≥0,042-0p., </w:t>
            </w:r>
            <w:r w:rsidRPr="005B6C15">
              <w:lastRenderedPageBreak/>
              <w:t>≤0,041-1p.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803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maksymalna osiągalna średnica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przy </w:t>
            </w:r>
            <w:proofErr w:type="spellStart"/>
            <w:r w:rsidRPr="005B6C15">
              <w:t>doprężaniu</w:t>
            </w:r>
            <w:proofErr w:type="spellEnd"/>
            <w:r w:rsidRPr="005B6C15">
              <w:t xml:space="preserve"> ciśnieniem RBP balonu na którym </w:t>
            </w:r>
            <w:proofErr w:type="spellStart"/>
            <w:r w:rsidRPr="005B6C15">
              <w:t>stent</w:t>
            </w:r>
            <w:proofErr w:type="spellEnd"/>
            <w:r w:rsidRPr="005B6C15">
              <w:t xml:space="preserve"> jest </w:t>
            </w:r>
            <w:proofErr w:type="spellStart"/>
            <w:r w:rsidRPr="005B6C15">
              <w:t>montowany-preferowana</w:t>
            </w:r>
            <w:proofErr w:type="spellEnd"/>
            <w:r w:rsidRPr="005B6C15">
              <w:t xml:space="preserve"> wyższa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podać w mm dla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o śr. nominalnej 3,0 mm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≤3,25-0p.,3,26 - 3,30 -1p., ≥3,31-2p.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879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Maksymalna średnica do jakiej można </w:t>
            </w:r>
            <w:proofErr w:type="spellStart"/>
            <w:r w:rsidRPr="005B6C15">
              <w:t>doprężyć</w:t>
            </w:r>
            <w:proofErr w:type="spellEnd"/>
            <w:r w:rsidRPr="005B6C15">
              <w:t xml:space="preserve"> </w:t>
            </w:r>
            <w:proofErr w:type="spellStart"/>
            <w:r w:rsidRPr="005B6C15">
              <w:t>stent</w:t>
            </w:r>
            <w:proofErr w:type="spellEnd"/>
            <w:r w:rsidRPr="005B6C15">
              <w:t xml:space="preserve"> za pomocą dodatkowego cewnika balonowego, przy jednoczesnym zachowaniu właściwości strukturalnych i funkcjonalnych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- preferowana większa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podać  w mm dla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o średnicy </w:t>
            </w:r>
            <w:proofErr w:type="spellStart"/>
            <w:r w:rsidRPr="005B6C15">
              <w:t>nominnalnej</w:t>
            </w:r>
            <w:proofErr w:type="spellEnd"/>
            <w:r w:rsidRPr="005B6C15">
              <w:t xml:space="preserve"> 3,0 mm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&lt;3,5-0p., 3,5-4,0-1p., &gt;4,0-2p.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23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Wymagany standard równoczasowego i równomiernego rozprężania się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od jego części proksymalnej i dystalnej w kierunku środka </w:t>
            </w:r>
            <w:proofErr w:type="spellStart"/>
            <w:r w:rsidRPr="005B6C15">
              <w:t>stentu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ocena w pracowni na podstawie próbek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4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minimalny wymagany przedział długości </w:t>
            </w:r>
            <w:proofErr w:type="spellStart"/>
            <w:r w:rsidRPr="005B6C15">
              <w:t>stentów</w:t>
            </w:r>
            <w:proofErr w:type="spellEnd"/>
            <w:r w:rsidRPr="005B6C15">
              <w:t xml:space="preserve"> od 9,0 mm do 32 mm,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podać wszystkie możliwe wymiary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3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oferowanie </w:t>
            </w:r>
            <w:proofErr w:type="spellStart"/>
            <w:r w:rsidRPr="005B6C15">
              <w:t>stentów</w:t>
            </w:r>
            <w:proofErr w:type="spellEnd"/>
            <w:r w:rsidRPr="005B6C15">
              <w:t xml:space="preserve"> o długości </w:t>
            </w:r>
            <w:proofErr w:type="spellStart"/>
            <w:r w:rsidRPr="005B6C15">
              <w:t>powyzej</w:t>
            </w:r>
            <w:proofErr w:type="spellEnd"/>
            <w:r w:rsidRPr="005B6C15">
              <w:t xml:space="preserve"> 32 mm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 długości powyżej 32 mm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&lt;33 mm-0p., 33-40mm-1p,&gt;40-2p.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1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minimalny wymagany przedział średnic </w:t>
            </w:r>
            <w:proofErr w:type="spellStart"/>
            <w:r w:rsidRPr="005B6C15">
              <w:t>stentów</w:t>
            </w:r>
            <w:proofErr w:type="spellEnd"/>
            <w:r w:rsidRPr="005B6C15">
              <w:t xml:space="preserve"> od 2,5 mm do  4,0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1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oferowanie </w:t>
            </w:r>
            <w:proofErr w:type="spellStart"/>
            <w:r w:rsidRPr="005B6C15">
              <w:t>stentów</w:t>
            </w:r>
            <w:proofErr w:type="spellEnd"/>
            <w:r w:rsidRPr="005B6C15">
              <w:t xml:space="preserve"> o średnicy 2,25 mm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tak/ nie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nie-0p., tak-1p.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9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Wymagane: niski odsetek </w:t>
            </w:r>
            <w:proofErr w:type="spellStart"/>
            <w:r w:rsidRPr="005B6C15">
              <w:t>restenozy</w:t>
            </w:r>
            <w:proofErr w:type="spellEnd"/>
            <w:r w:rsidRPr="005B6C15">
              <w:t>, bezpieczeństwo i skuteczność działania z minimum rocznym okresem obserwacji, potwierdzone publikacjami w literaturze fachowej.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podać i dołączyć materiały naukowe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7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32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ocena końcowa dokonana w Pracowni Hemodynamiki po dostarczeniu 2 </w:t>
            </w:r>
            <w:proofErr w:type="spellStart"/>
            <w:r w:rsidRPr="005B6C15">
              <w:t>szt</w:t>
            </w:r>
            <w:proofErr w:type="spellEnd"/>
            <w:r w:rsidRPr="005B6C15">
              <w:t xml:space="preserve"> szkieletu </w:t>
            </w:r>
            <w:proofErr w:type="spellStart"/>
            <w:r w:rsidRPr="005B6C15">
              <w:t>stentowego</w:t>
            </w:r>
            <w:proofErr w:type="spellEnd"/>
            <w:r w:rsidRPr="005B6C15">
              <w:t xml:space="preserve"> 3,0x18-26 mm oraz  4 szt. Prowadników z końcówką miękką: w tym 2 szt. o lekkim i 2 szt. o średnim stopniu  - co stanowi warunek konieczny przystąpienia do </w:t>
            </w:r>
            <w:proofErr w:type="spellStart"/>
            <w:r w:rsidRPr="005B6C15">
              <w:t>przetargupodparcia</w:t>
            </w:r>
            <w:proofErr w:type="spellEnd"/>
            <w:r w:rsidRPr="005B6C15">
              <w:t xml:space="preserve"> ;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2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proofErr w:type="spellStart"/>
            <w:r w:rsidRPr="005B6C15">
              <w:t>Stent</w:t>
            </w:r>
            <w:proofErr w:type="spellEnd"/>
            <w:r w:rsidRPr="005B6C15">
              <w:t xml:space="preserve"> wieńcowy na balonie oraz cewnik balonowy z zestawem prowadników do udrażniania  naczyń wieńcowych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3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2a) </w:t>
            </w:r>
            <w:proofErr w:type="spellStart"/>
            <w:r w:rsidRPr="005B6C15">
              <w:t>Stent</w:t>
            </w:r>
            <w:proofErr w:type="spellEnd"/>
            <w:r w:rsidRPr="005B6C15">
              <w:t xml:space="preserve"> wieńcowy kobaltowo-chromowy typu DES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200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846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wpis do rejestru wyrobów medycznych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 nazwę, numer i datę ważności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proofErr w:type="spellStart"/>
            <w:r w:rsidRPr="005B6C15">
              <w:t>stent</w:t>
            </w:r>
            <w:proofErr w:type="spellEnd"/>
            <w:r w:rsidRPr="005B6C15">
              <w:t xml:space="preserve">  kobaltowo-chromowy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1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pewne i mocne mocowanie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na balonie zapobiegające przemieszczeniu się </w:t>
            </w:r>
            <w:proofErr w:type="spellStart"/>
            <w:r w:rsidRPr="005B6C15">
              <w:t>stentu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6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proofErr w:type="spellStart"/>
            <w:r w:rsidRPr="005B6C15">
              <w:t>stenty</w:t>
            </w:r>
            <w:proofErr w:type="spellEnd"/>
            <w:r w:rsidRPr="005B6C15">
              <w:t xml:space="preserve"> do średnicy 4,0 mm włącznie, kompatybilne z cewnikiem 5 F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84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wymagane równomierne i równoczesne rozprężanie się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od proksymalnej i dystalnej części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w kierunku jego środka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ocena w Pracowni na podstawie próbek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88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minimalny wymagany zakres długości </w:t>
            </w:r>
            <w:proofErr w:type="spellStart"/>
            <w:r w:rsidRPr="005B6C15">
              <w:t>stentów</w:t>
            </w:r>
            <w:proofErr w:type="spellEnd"/>
            <w:r w:rsidRPr="005B6C15">
              <w:t xml:space="preserve"> od 8.0 mm do 28.0 mm oraz 48 dla średnicy 3.0 z maksymalnymi odstępami do 5 mm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podać długości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9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wymagany minimalny przedział średnic </w:t>
            </w:r>
            <w:proofErr w:type="spellStart"/>
            <w:r w:rsidRPr="005B6C15">
              <w:t>stentów</w:t>
            </w:r>
            <w:proofErr w:type="spellEnd"/>
            <w:r w:rsidRPr="005B6C15">
              <w:t xml:space="preserve"> od 2,0 mm do 4,0 mm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podać średnice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22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RBP 18 </w:t>
            </w:r>
            <w:proofErr w:type="spellStart"/>
            <w:r w:rsidRPr="005B6C15">
              <w:t>atm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&lt;18 </w:t>
            </w:r>
            <w:proofErr w:type="spellStart"/>
            <w:r w:rsidRPr="005B6C15">
              <w:t>atm</w:t>
            </w:r>
            <w:proofErr w:type="spellEnd"/>
            <w:r w:rsidRPr="005B6C15">
              <w:t xml:space="preserve"> 0 pkt, 18atm 1pkt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7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profil wejścia 0,017”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6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profil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dla średnicy 3,0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podać w"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0,042"-0pkt, &lt; 0,042" -1pkt.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92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Ocena </w:t>
            </w:r>
            <w:proofErr w:type="spellStart"/>
            <w:r w:rsidRPr="005B6C15">
              <w:t>klńcowa</w:t>
            </w:r>
            <w:proofErr w:type="spellEnd"/>
            <w:r w:rsidRPr="005B6C15">
              <w:t xml:space="preserve"> w Prac. Hemodynamiki po dostarczeniu 2 szt. </w:t>
            </w:r>
            <w:proofErr w:type="spellStart"/>
            <w:r w:rsidRPr="005B6C15">
              <w:t>stentów</w:t>
            </w:r>
            <w:proofErr w:type="spellEnd"/>
            <w:r w:rsidRPr="005B6C15">
              <w:t xml:space="preserve">  3,0 x 12 - 16 mm - co stanowi warunek konieczny przystąpienia do przetargu.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2b) Cewnik balonowy </w:t>
            </w:r>
            <w:proofErr w:type="spellStart"/>
            <w:r w:rsidRPr="005B6C15">
              <w:t>niskoprofilowy</w:t>
            </w:r>
            <w:proofErr w:type="spellEnd"/>
            <w:r w:rsidRPr="005B6C15">
              <w:t xml:space="preserve"> do udrożnień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200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1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 nazwę, numer datę ważności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6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wymagany profil balonu ≤ 0.024’’ przy średnicy 2,5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6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profil balonu o średnicy 2,5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podać w 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0,024"-0p., ≤ 0,024"-1p.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5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wymagane minimalne ciśnienie RBP 14 bar dla balonów o </w:t>
            </w:r>
            <w:proofErr w:type="spellStart"/>
            <w:r w:rsidRPr="005B6C15">
              <w:t>śrenicy</w:t>
            </w:r>
            <w:proofErr w:type="spellEnd"/>
            <w:r w:rsidRPr="005B6C15">
              <w:t xml:space="preserve"> 2,0-4,0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ciśnienie RBP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podać w bar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14 - 0p., &gt;14 - 1p.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profil końcówki atakującej balonu ≤ 0,017"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4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proofErr w:type="spellStart"/>
            <w:r w:rsidRPr="005B6C15">
              <w:t>shaft</w:t>
            </w:r>
            <w:proofErr w:type="spellEnd"/>
            <w:r w:rsidRPr="005B6C15">
              <w:t xml:space="preserve"> proksymalny ≤ 2,1 F dla c. balonowego o śr. 2,5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0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proofErr w:type="spellStart"/>
            <w:r w:rsidRPr="005B6C15">
              <w:t>shaft</w:t>
            </w:r>
            <w:proofErr w:type="spellEnd"/>
            <w:r w:rsidRPr="005B6C15">
              <w:t xml:space="preserve"> dystalny ≤ 2,4 F dla c. balonowego o śr. 2,5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92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udokumentowana w katalogu/instrukcji możliwość wykonania poszerzenia naczyń techniką "</w:t>
            </w:r>
            <w:proofErr w:type="spellStart"/>
            <w:r w:rsidRPr="005B6C15">
              <w:t>kissing</w:t>
            </w:r>
            <w:proofErr w:type="spellEnd"/>
            <w:r w:rsidRPr="005B6C15">
              <w:t xml:space="preserve"> </w:t>
            </w:r>
            <w:proofErr w:type="spellStart"/>
            <w:r w:rsidRPr="005B6C15">
              <w:t>baloon</w:t>
            </w:r>
            <w:proofErr w:type="spellEnd"/>
            <w:r w:rsidRPr="005B6C15">
              <w:t>" dla balonów o średnicy do 3,5 mm przy użyciu cewnika prowadzącego 6F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2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wymagany przedział średnic balonu od 1.5 mm do 4,0 mm odstępach co 0,25 mm dla średnic powyżej 2,0 mm.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podać średnice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8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oferowanie c. balonowego o średnicy &lt;1,5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tak/nie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 - 1 p., nie - 0p. -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6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minimalny wymagany przedział długości balonu od 8 do 20 mm z odstępami maksymalnymi do 5 mm w przedziale dla średnicy od 2,0 do 4,0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podać długości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Oferowanie c. balonowego OTW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nie-0p., tak-2p.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87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Ocena końcowa w Prac. Hemodynamiki po dostarczeniu 2 szt. balonów 2,5 x 20 mm - co stanowi warunek konieczny przystąpienia do przetargu.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3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2c) Prowadniki </w:t>
            </w:r>
            <w:proofErr w:type="spellStart"/>
            <w:r w:rsidRPr="005B6C15">
              <w:t>angioplastyczne</w:t>
            </w:r>
            <w:proofErr w:type="spellEnd"/>
            <w:r w:rsidRPr="005B6C15">
              <w:t xml:space="preserve"> do udrażniania naczyń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600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4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4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wymagana konstrukcja, umożliwiająca dobrą </w:t>
            </w:r>
            <w:proofErr w:type="spellStart"/>
            <w:r w:rsidRPr="005B6C15">
              <w:t>manewrowalność</w:t>
            </w:r>
            <w:proofErr w:type="spellEnd"/>
            <w:r w:rsidRPr="005B6C15">
              <w:t xml:space="preserve"> i przechodzenie przez zwłókniałe i/lub zwapniałe okluzje tętnic wieńcowych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80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wymagane minimum trzy różne rodziny/grupy prowadników, dedykowanych do udrażniania naczyń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tak, </w:t>
            </w:r>
            <w:proofErr w:type="spellStart"/>
            <w:r w:rsidRPr="005B6C15">
              <w:t>podac</w:t>
            </w:r>
            <w:proofErr w:type="spellEnd"/>
            <w:r w:rsidRPr="005B6C15">
              <w:t xml:space="preserve"> ilość rodzin/grup prowadników i ich nazwy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8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wymagane minimum trzy stopnie sztywności końcówki prowadników dla każdej z trzech rodzin/grup prowadników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podać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0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wymagane minimum dwa stopnie podparcia (</w:t>
            </w:r>
            <w:proofErr w:type="spellStart"/>
            <w:r w:rsidRPr="005B6C15">
              <w:t>supportu</w:t>
            </w:r>
            <w:proofErr w:type="spellEnd"/>
            <w:r w:rsidRPr="005B6C15">
              <w:t>) wśród oferowanych prowadników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wymagane minimum dwa rodzaje pokrycia </w:t>
            </w:r>
            <w:proofErr w:type="spellStart"/>
            <w:r w:rsidRPr="005B6C15">
              <w:t>koncówek</w:t>
            </w:r>
            <w:proofErr w:type="spellEnd"/>
            <w:r w:rsidRPr="005B6C15">
              <w:t xml:space="preserve"> wśród oferowanych prowadników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podać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32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wymagana możliwość przedłużenia prowadników za </w:t>
            </w:r>
            <w:proofErr w:type="spellStart"/>
            <w:r w:rsidRPr="005B6C15">
              <w:t>pomoca</w:t>
            </w:r>
            <w:proofErr w:type="spellEnd"/>
            <w:r w:rsidRPr="005B6C15">
              <w:t xml:space="preserve"> adaptera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proofErr w:type="spellStart"/>
            <w:r w:rsidRPr="005B6C15">
              <w:t>tak,podać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29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prowadnik dobrze widoczny w </w:t>
            </w:r>
            <w:proofErr w:type="spellStart"/>
            <w:r w:rsidRPr="005B6C15">
              <w:t>skopii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1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średnica max.  0.014” na całej długości prowadnika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6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oferowanie prowadnika z końcówką o średnicy ≤ 0,010"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nie/tak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nie-0p., tak-1p.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długość prowadników-minimum. 180 cm,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82"/>
        </w:trPr>
        <w:tc>
          <w:tcPr>
            <w:tcW w:w="15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ocena końcowa w pracowni po dostarczeniu 6 szt. prowadników w tym: 3  o lekkim stopniu "</w:t>
            </w:r>
            <w:proofErr w:type="spellStart"/>
            <w:r w:rsidRPr="005B6C15">
              <w:t>supportu</w:t>
            </w:r>
            <w:proofErr w:type="spellEnd"/>
            <w:r w:rsidRPr="005B6C15">
              <w:t>" i miękkiej końcówce oraz 3 o średnim stopniu "</w:t>
            </w:r>
            <w:proofErr w:type="spellStart"/>
            <w:r w:rsidRPr="005B6C15">
              <w:t>supportu</w:t>
            </w:r>
            <w:proofErr w:type="spellEnd"/>
            <w:r w:rsidRPr="005B6C15">
              <w:t>" i średnim stopniu sztywności końcówki</w:t>
            </w:r>
          </w:p>
        </w:tc>
      </w:tr>
      <w:tr w:rsidR="003A22FF" w:rsidRPr="004B79AE" w:rsidTr="00936CE0">
        <w:trPr>
          <w:trHeight w:val="93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3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proofErr w:type="spellStart"/>
            <w:r w:rsidRPr="005B6C15">
              <w:t>Stent</w:t>
            </w:r>
            <w:proofErr w:type="spellEnd"/>
            <w:r w:rsidRPr="005B6C15">
              <w:t xml:space="preserve"> wieńcowy na balonie uwalniający lek </w:t>
            </w:r>
            <w:proofErr w:type="spellStart"/>
            <w:r w:rsidRPr="005B6C15">
              <w:t>antyproliferacyjny</w:t>
            </w:r>
            <w:proofErr w:type="spellEnd"/>
            <w:r w:rsidRPr="005B6C15">
              <w:t xml:space="preserve"> , cewnik balonowy do </w:t>
            </w:r>
            <w:proofErr w:type="spellStart"/>
            <w:r w:rsidRPr="005B6C15">
              <w:t>pre</w:t>
            </w:r>
            <w:proofErr w:type="spellEnd"/>
            <w:r w:rsidRPr="005B6C15">
              <w:t xml:space="preserve">- i </w:t>
            </w:r>
            <w:proofErr w:type="spellStart"/>
            <w:r w:rsidRPr="005B6C15">
              <w:t>postdilatacji</w:t>
            </w:r>
            <w:proofErr w:type="spellEnd"/>
            <w:r w:rsidRPr="005B6C15">
              <w:t xml:space="preserve"> techniką "</w:t>
            </w:r>
            <w:proofErr w:type="spellStart"/>
            <w:r w:rsidRPr="005B6C15">
              <w:t>kissing</w:t>
            </w:r>
            <w:proofErr w:type="spellEnd"/>
            <w:r w:rsidRPr="005B6C15">
              <w:t xml:space="preserve"> </w:t>
            </w:r>
            <w:proofErr w:type="spellStart"/>
            <w:r w:rsidRPr="005B6C15">
              <w:t>baloon"i</w:t>
            </w:r>
            <w:proofErr w:type="spellEnd"/>
            <w:r w:rsidRPr="005B6C15">
              <w:t xml:space="preserve"> </w:t>
            </w:r>
            <w:proofErr w:type="spellStart"/>
            <w:r w:rsidRPr="005B6C15">
              <w:t>stent</w:t>
            </w:r>
            <w:proofErr w:type="spellEnd"/>
            <w:r w:rsidRPr="005B6C15">
              <w:t xml:space="preserve"> typu DES o krótkim DAPT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7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3a) </w:t>
            </w:r>
            <w:proofErr w:type="spellStart"/>
            <w:r w:rsidRPr="005B6C15">
              <w:t>Stent</w:t>
            </w:r>
            <w:proofErr w:type="spellEnd"/>
            <w:r w:rsidRPr="005B6C15">
              <w:t xml:space="preserve"> wieńcowy na balonie uwalniający lek </w:t>
            </w:r>
            <w:proofErr w:type="spellStart"/>
            <w:r w:rsidRPr="005B6C15">
              <w:t>antyproliferacyjny</w:t>
            </w:r>
            <w:proofErr w:type="spellEnd"/>
            <w:r w:rsidRPr="005B6C15">
              <w:t xml:space="preserve"> z polimeru </w:t>
            </w:r>
            <w:proofErr w:type="spellStart"/>
            <w:r w:rsidRPr="005B6C15">
              <w:t>niebiogredadowalnego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7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 nazwę, numer i datę ważności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1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proofErr w:type="spellStart"/>
            <w:r w:rsidRPr="005B6C15">
              <w:t>stent</w:t>
            </w:r>
            <w:proofErr w:type="spellEnd"/>
            <w:r w:rsidRPr="005B6C15">
              <w:t xml:space="preserve"> kobaltowo-chromowy wykonany w technice sinusoidalnej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58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proofErr w:type="spellStart"/>
            <w:r w:rsidRPr="005B6C15">
              <w:t>Stent</w:t>
            </w:r>
            <w:proofErr w:type="spellEnd"/>
            <w:r w:rsidRPr="005B6C15">
              <w:t xml:space="preserve"> pokrywany substancją </w:t>
            </w:r>
            <w:proofErr w:type="spellStart"/>
            <w:r w:rsidRPr="005B6C15">
              <w:t>czynną-Zotarolimus</w:t>
            </w:r>
            <w:proofErr w:type="spellEnd"/>
            <w:r w:rsidRPr="005B6C15">
              <w:t xml:space="preserve"> (pochodna </w:t>
            </w:r>
            <w:proofErr w:type="spellStart"/>
            <w:r w:rsidRPr="005B6C15">
              <w:t>Syrolimusa</w:t>
            </w:r>
            <w:proofErr w:type="spellEnd"/>
            <w:r w:rsidRPr="005B6C15">
              <w:t>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9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maksymalna dopuszczalna różnica długości balonu i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1.0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minimalne wymagane RBP 15 bar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7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 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wymagane ciśnienie nominalne ≤ 9 </w:t>
            </w:r>
            <w:proofErr w:type="spellStart"/>
            <w:r w:rsidRPr="005B6C15">
              <w:t>atm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cewnik balonowy o </w:t>
            </w:r>
            <w:proofErr w:type="spellStart"/>
            <w:r w:rsidRPr="005B6C15">
              <w:t>mininimalnej</w:t>
            </w:r>
            <w:proofErr w:type="spellEnd"/>
            <w:r w:rsidRPr="005B6C15">
              <w:t xml:space="preserve"> długości użytkowej 135 cm.,  kompatybilny z prowadnikiem o śr.  0,014"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proofErr w:type="spellStart"/>
            <w:r w:rsidRPr="005B6C15">
              <w:t>stent</w:t>
            </w:r>
            <w:proofErr w:type="spellEnd"/>
            <w:r w:rsidRPr="005B6C15">
              <w:t xml:space="preserve"> kompatybilny z cewnikiem prowadzącym 5F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4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minimalny wymagany przedział długości </w:t>
            </w:r>
            <w:proofErr w:type="spellStart"/>
            <w:r w:rsidRPr="005B6C15">
              <w:t>stentów</w:t>
            </w:r>
            <w:proofErr w:type="spellEnd"/>
            <w:r w:rsidRPr="005B6C15">
              <w:t xml:space="preserve"> od 8 mm do 38 mm wraz z maksymalnymi odstępami do 4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podać długości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7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minimalny wymagany przedział średnic </w:t>
            </w:r>
            <w:proofErr w:type="spellStart"/>
            <w:r w:rsidRPr="005B6C15">
              <w:t>stentów</w:t>
            </w:r>
            <w:proofErr w:type="spellEnd"/>
            <w:r w:rsidRPr="005B6C15">
              <w:t xml:space="preserve"> od 2,5 mm do 4,0 mm , w tym średnica 2,75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podać posiadane średnice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profil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≤ 0.041’’ przy średnicy 3,0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87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wymagany standard równomiernego i równoczesnego rozprężania się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od jego części proksymalnej i </w:t>
            </w:r>
            <w:r w:rsidRPr="005B6C15">
              <w:lastRenderedPageBreak/>
              <w:t xml:space="preserve">dystalnej w kierunku środka </w:t>
            </w:r>
            <w:proofErr w:type="spellStart"/>
            <w:r w:rsidRPr="005B6C15">
              <w:t>stentu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tak, ocena w pracowni na </w:t>
            </w:r>
            <w:r w:rsidRPr="005B6C15">
              <w:lastRenderedPageBreak/>
              <w:t>podstawie próbek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89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wymagany minimalny przyrost średnicy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≥ 0,30 mm, osiągalny przy doprężeniu ciśnieniem RBP balonu, na którym </w:t>
            </w:r>
            <w:proofErr w:type="spellStart"/>
            <w:r w:rsidRPr="005B6C15">
              <w:t>stent</w:t>
            </w:r>
            <w:proofErr w:type="spellEnd"/>
            <w:r w:rsidRPr="005B6C15">
              <w:t xml:space="preserve"> jest zamocowany, dla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o średnicy nominalnej 3,0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dobra widoczność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w </w:t>
            </w:r>
            <w:proofErr w:type="spellStart"/>
            <w:r w:rsidRPr="005B6C15">
              <w:t>skopii</w:t>
            </w:r>
            <w:proofErr w:type="spellEnd"/>
            <w:r w:rsidRPr="005B6C15">
              <w:t xml:space="preserve"> po rozprężeniu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983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maksymalna średnica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do jakiej można go </w:t>
            </w:r>
            <w:proofErr w:type="spellStart"/>
            <w:r w:rsidRPr="005B6C15">
              <w:t>doprężyć</w:t>
            </w:r>
            <w:proofErr w:type="spellEnd"/>
            <w:r w:rsidRPr="005B6C15">
              <w:t xml:space="preserve"> dodatkowym balonem, przy jednoczesnym zachowaniu właściwości strukturalnych i funkcjonalnych </w:t>
            </w:r>
            <w:proofErr w:type="spellStart"/>
            <w:r w:rsidRPr="005B6C15">
              <w:t>stentu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podać w mm dla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o średnicy nominalnej 3,0 mm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≤3,5-0p., 3,51-3,8-1p., 3,81-4,1-2p., &gt;4,1-3p.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89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Ocena końcowa dokonana przez użytkownika w Pracowni Hemodynamiki po dostarczeniu 2 szt. </w:t>
            </w:r>
            <w:proofErr w:type="spellStart"/>
            <w:r w:rsidRPr="005B6C15">
              <w:t>stentów</w:t>
            </w:r>
            <w:proofErr w:type="spellEnd"/>
            <w:r w:rsidRPr="005B6C15">
              <w:t xml:space="preserve"> 3,0 x 12-18 mm; co stanowi  warunek konieczny przystąpienia do przetargu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9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3b) Cewnik balonowy do </w:t>
            </w:r>
            <w:proofErr w:type="spellStart"/>
            <w:r w:rsidRPr="005B6C15">
              <w:t>predylatacji</w:t>
            </w:r>
            <w:proofErr w:type="spellEnd"/>
            <w:r w:rsidRPr="005B6C15">
              <w:t xml:space="preserve"> i </w:t>
            </w:r>
            <w:proofErr w:type="spellStart"/>
            <w:r w:rsidRPr="005B6C15">
              <w:t>postdilatacji</w:t>
            </w:r>
            <w:proofErr w:type="spellEnd"/>
            <w:r w:rsidRPr="005B6C15">
              <w:t xml:space="preserve"> techniką "</w:t>
            </w:r>
            <w:proofErr w:type="spellStart"/>
            <w:r w:rsidRPr="005B6C15">
              <w:t>kissing</w:t>
            </w:r>
            <w:proofErr w:type="spellEnd"/>
            <w:r w:rsidRPr="005B6C15">
              <w:t xml:space="preserve"> </w:t>
            </w:r>
            <w:proofErr w:type="spellStart"/>
            <w:r w:rsidRPr="005B6C15">
              <w:t>baloon</w:t>
            </w:r>
            <w:proofErr w:type="spellEnd"/>
            <w:r w:rsidRPr="005B6C15">
              <w:t>"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200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nazwa produktu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4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4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 nazwę, numer datę ważności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2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profil balonu ≤ 0.027’’przy średnicy 2,5 mm mierzony w najszerszym miejscu (zgodnie z zaleceniami FDA)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7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Minimalne wymagane RBP 14 bar dla wszystkich średnic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minimalna długość użytkowa cewnika min. 135 cm,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profil końcówki atakującej balonu ≤ 0,016"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1073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wymagana udokumentowana w katalogu/instrukcji, możliwość wykonania poszerzenia rozwidlenia naczynia techniką "</w:t>
            </w:r>
            <w:proofErr w:type="spellStart"/>
            <w:r w:rsidRPr="005B6C15">
              <w:t>kissing</w:t>
            </w:r>
            <w:proofErr w:type="spellEnd"/>
            <w:r w:rsidRPr="005B6C15">
              <w:t xml:space="preserve"> </w:t>
            </w:r>
            <w:proofErr w:type="spellStart"/>
            <w:r w:rsidRPr="005B6C15">
              <w:t>baloon</w:t>
            </w:r>
            <w:proofErr w:type="spellEnd"/>
            <w:r w:rsidRPr="005B6C15">
              <w:t>" przy użyciu cewnika prowadzącego 6 F, dla balonów o średnicy do 3,0 mm.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9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Wymagane średnice balonu od 1.5 mm do 4,0 mm, z odstępami średnic co 0,25 mm  w przedziale średnic 2,0 - 4,0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podać średnice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1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minimalny wymagany przedział długości balonu od 6 do 30 mm w przedziale średnic od 2,0 do 4,0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1043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Ocena końcowa dokonana przez użytkownika w Pracowni Hemodynamiki po dostarczeniu 2 szt. Cewników balonowych 2,5 x 20 mm; co stanowi  warunek konieczny przystąpienia do przetargu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4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3 c) </w:t>
            </w:r>
            <w:proofErr w:type="spellStart"/>
            <w:r w:rsidRPr="005B6C15">
              <w:t>Stent</w:t>
            </w:r>
            <w:proofErr w:type="spellEnd"/>
            <w:r w:rsidRPr="005B6C15">
              <w:t xml:space="preserve"> wieńcowy kobaltowo-chromowy pokryty lekiem o działaniu </w:t>
            </w:r>
            <w:proofErr w:type="spellStart"/>
            <w:r w:rsidRPr="005B6C15">
              <w:t>antyproliferacyjnym</w:t>
            </w:r>
            <w:proofErr w:type="spellEnd"/>
            <w:r w:rsidRPr="005B6C15">
              <w:t xml:space="preserve"> i o krótkim DAPT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200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4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72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producent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8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wpis do rejestru produktów leczniczych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 nazwę, numer i datę ważności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7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proofErr w:type="spellStart"/>
            <w:r w:rsidRPr="005B6C15">
              <w:t>stent</w:t>
            </w:r>
            <w:proofErr w:type="spellEnd"/>
            <w:r w:rsidRPr="005B6C15">
              <w:t xml:space="preserve">  kobaltowo-chromowy, wykonany w technice sinusoidalnej z platynowo irydowym rdzeniem poprawiającym widoczność w trakcie zabiegu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1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proofErr w:type="spellStart"/>
            <w:r w:rsidRPr="005B6C15">
              <w:t>Stenty</w:t>
            </w:r>
            <w:proofErr w:type="spellEnd"/>
            <w:r w:rsidRPr="005B6C15">
              <w:t xml:space="preserve"> pokrywane polimerem uwalniającym lek o działaniu </w:t>
            </w:r>
            <w:proofErr w:type="spellStart"/>
            <w:r w:rsidRPr="005B6C15">
              <w:t>antyproliferacyjnym</w:t>
            </w:r>
            <w:proofErr w:type="spellEnd"/>
            <w:r w:rsidRPr="005B6C15">
              <w:t xml:space="preserve">  </w:t>
            </w:r>
            <w:proofErr w:type="spellStart"/>
            <w:r w:rsidRPr="005B6C15">
              <w:t>syrolimus</w:t>
            </w:r>
            <w:proofErr w:type="spellEnd"/>
            <w:r w:rsidRPr="005B6C15">
              <w:t xml:space="preserve"> lub jego pochodne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podać nazwę leku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3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maksymalna dopuszczalna różnica długości balonu i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≤1.0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podać w mm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0,9mm-1p, 0,8mm-2p.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1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proofErr w:type="spellStart"/>
            <w:r w:rsidRPr="005B6C15">
              <w:t>stent</w:t>
            </w:r>
            <w:proofErr w:type="spellEnd"/>
            <w:r w:rsidRPr="005B6C15">
              <w:t xml:space="preserve"> kompatybilny z cewnikiem 5 F w przedziale średnic 2,0 - 4,0mm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9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Wymagany,  minimalny  czas leczenia dwoma lekami przeciwpłytkowymi /DAPT/ - 1 miesiąc od wszczepienia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- udokumentowany badaniami klinicznymi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podać zalecany czas, tak, wymienić badania kliniczne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4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Wymagana łatwość doprowadzenia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do miejsca </w:t>
            </w:r>
            <w:r w:rsidRPr="005B6C15">
              <w:lastRenderedPageBreak/>
              <w:t>implantacji, szczególnie przez kręte odcinki naczyń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wymagane minimalne RBP 18 bar.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maksymalne RBP - preferowane wyższe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 w barach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18-1p.,&lt;18- 0p.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3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wymagany profil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≤ 0,042" przy średnicy nominalnej 2,5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9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Profil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dla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o śr. nominalnej 2,5- preferowany niższy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 w 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0,42"-0p., ≤0,41-1p.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83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maksymalna osiągalna średnica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przy </w:t>
            </w:r>
            <w:proofErr w:type="spellStart"/>
            <w:r w:rsidRPr="005B6C15">
              <w:t>doprężaniu</w:t>
            </w:r>
            <w:proofErr w:type="spellEnd"/>
            <w:r w:rsidRPr="005B6C15">
              <w:t xml:space="preserve"> ciśnieniem RBP balonu na którym </w:t>
            </w:r>
            <w:proofErr w:type="spellStart"/>
            <w:r w:rsidRPr="005B6C15">
              <w:t>stent</w:t>
            </w:r>
            <w:proofErr w:type="spellEnd"/>
            <w:r w:rsidRPr="005B6C15">
              <w:t xml:space="preserve"> jest montowany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podać w mm dla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o śr. nominalnej 3,0 mm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&lt;3,20-0p.,3,30-3,35-1p.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105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Maksymalna średnica do jakiej można </w:t>
            </w:r>
            <w:proofErr w:type="spellStart"/>
            <w:r w:rsidRPr="005B6C15">
              <w:t>doprężyć</w:t>
            </w:r>
            <w:proofErr w:type="spellEnd"/>
            <w:r w:rsidRPr="005B6C15">
              <w:t xml:space="preserve"> </w:t>
            </w:r>
            <w:proofErr w:type="spellStart"/>
            <w:r w:rsidRPr="005B6C15">
              <w:t>stent</w:t>
            </w:r>
            <w:proofErr w:type="spellEnd"/>
            <w:r w:rsidRPr="005B6C15">
              <w:t xml:space="preserve"> za pomocą dodatkowego cewnika balonowego, przy jednoczesnym zachowaniu właściwości strukturalnych i funkcjonalnych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- preferowana większa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podać  w mm dla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o średnicy </w:t>
            </w:r>
            <w:proofErr w:type="spellStart"/>
            <w:r w:rsidRPr="005B6C15">
              <w:t>nominnalnej</w:t>
            </w:r>
            <w:proofErr w:type="spellEnd"/>
            <w:r w:rsidRPr="005B6C15">
              <w:t xml:space="preserve"> 3,0 mm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≤3,50-0p., 3,51-3,75 -1p., 3,76-4,0-2p., 4,01-4,25-3p., ≥4,26-4p.. 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949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Wymagany standard równoczasowego i równomiernego rozprężania się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od jego części proksymalnej i dystalnej w kierunku środka </w:t>
            </w:r>
            <w:proofErr w:type="spellStart"/>
            <w:r w:rsidRPr="005B6C15">
              <w:t>stentu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 ocena w pracowni na podstawie próbek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5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minimalny wymagany przedział długości </w:t>
            </w:r>
            <w:proofErr w:type="spellStart"/>
            <w:r w:rsidRPr="005B6C15">
              <w:t>stentów</w:t>
            </w:r>
            <w:proofErr w:type="spellEnd"/>
            <w:r w:rsidRPr="005B6C15">
              <w:t xml:space="preserve"> od 8 mm do 38 mm dla wszystkich </w:t>
            </w:r>
            <w:proofErr w:type="spellStart"/>
            <w:r w:rsidRPr="005B6C15">
              <w:t>srednic</w:t>
            </w:r>
            <w:proofErr w:type="spellEnd"/>
            <w:r w:rsidRPr="005B6C15">
              <w:t xml:space="preserve"> </w:t>
            </w:r>
            <w:proofErr w:type="spellStart"/>
            <w:r w:rsidRPr="005B6C15">
              <w:t>stentów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podać wszystkie możliwe wymiary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konieczna dostępność   średnic </w:t>
            </w:r>
            <w:proofErr w:type="spellStart"/>
            <w:r w:rsidRPr="005B6C15">
              <w:t>stentów</w:t>
            </w:r>
            <w:proofErr w:type="spellEnd"/>
            <w:r w:rsidRPr="005B6C15">
              <w:t xml:space="preserve"> 4.5 i 5.0 mm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tak, podać wszystkie </w:t>
            </w:r>
            <w:r w:rsidRPr="005B6C15">
              <w:lastRenderedPageBreak/>
              <w:t>możliwe wymiary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99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Niski odsetek </w:t>
            </w:r>
            <w:proofErr w:type="spellStart"/>
            <w:r w:rsidRPr="005B6C15">
              <w:t>restenozy</w:t>
            </w:r>
            <w:proofErr w:type="spellEnd"/>
            <w:r w:rsidRPr="005B6C15">
              <w:t>, bezpieczeństwo i skuteczność działania z minimum trzyletnim okresem obserwacji, potwierdzone publikacjami w literaturze fachowej.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podać i dołączyć materiały naukowe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1103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 Ocena końcowa dokonana przez użytkownika w Prac. Hemodynamiki po dostarczeniu 2 szt. szkieletu </w:t>
            </w:r>
            <w:proofErr w:type="spellStart"/>
            <w:r w:rsidRPr="005B6C15">
              <w:t>stentowego</w:t>
            </w:r>
            <w:proofErr w:type="spellEnd"/>
            <w:r w:rsidRPr="005B6C15">
              <w:t xml:space="preserve"> 3,0 x 18-24 mm; co stanowi  warunek konieczny przystąpienia do przetargu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81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4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proofErr w:type="spellStart"/>
            <w:r w:rsidRPr="005B6C15">
              <w:t>Stenty</w:t>
            </w:r>
            <w:proofErr w:type="spellEnd"/>
            <w:r w:rsidRPr="005B6C15">
              <w:t xml:space="preserve"> wieńcowe  i DES do małych naczyń oraz cewniki balonowe, prowadnik </w:t>
            </w:r>
            <w:proofErr w:type="spellStart"/>
            <w:r w:rsidRPr="005B6C15">
              <w:t>angioplastyczny</w:t>
            </w:r>
            <w:proofErr w:type="spellEnd"/>
            <w:r w:rsidRPr="005B6C15">
              <w:t xml:space="preserve"> i cewnik do </w:t>
            </w:r>
            <w:proofErr w:type="spellStart"/>
            <w:r w:rsidRPr="005B6C15">
              <w:t>trombektomii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>
            <w:r w:rsidRPr="005B6C15">
              <w:t xml:space="preserve">4a) </w:t>
            </w:r>
            <w:proofErr w:type="spellStart"/>
            <w:r w:rsidRPr="005B6C15">
              <w:t>Stent</w:t>
            </w:r>
            <w:proofErr w:type="spellEnd"/>
            <w:r w:rsidRPr="005B6C15">
              <w:t xml:space="preserve"> wieńcowy  DES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200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4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wpis do rejestru produktów leczniczych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 nazwę, numer i datę ważności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1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9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proofErr w:type="spellStart"/>
            <w:r w:rsidRPr="005B6C15">
              <w:t>Stenty</w:t>
            </w:r>
            <w:proofErr w:type="spellEnd"/>
            <w:r w:rsidRPr="005B6C15">
              <w:t xml:space="preserve"> pokrywane polimerem uwalniającym lek o działaniu </w:t>
            </w:r>
            <w:proofErr w:type="spellStart"/>
            <w:r w:rsidRPr="005B6C15">
              <w:t>antyproliferacyjnym</w:t>
            </w:r>
            <w:proofErr w:type="spellEnd"/>
            <w:r w:rsidRPr="005B6C15">
              <w:t xml:space="preserve"> -</w:t>
            </w:r>
            <w:proofErr w:type="spellStart"/>
            <w:r w:rsidRPr="005B6C15">
              <w:t>syrolimus</w:t>
            </w:r>
            <w:proofErr w:type="spellEnd"/>
            <w:r w:rsidRPr="005B6C15">
              <w:t>, lub jego pochodne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tak, podać nazwę leku </w:t>
            </w:r>
            <w:proofErr w:type="spellStart"/>
            <w:r w:rsidRPr="005B6C15">
              <w:t>antyproliferacyjnego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6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proofErr w:type="spellStart"/>
            <w:r w:rsidRPr="005B6C15">
              <w:t>Paltforma</w:t>
            </w:r>
            <w:proofErr w:type="spellEnd"/>
            <w:r w:rsidRPr="005B6C15">
              <w:t xml:space="preserve"> ze stopu kobaltowo-chromowego / platynowo- chromowego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maksymalna dopuszczalna różnica długości balonu i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1,2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proofErr w:type="spellStart"/>
            <w:r w:rsidRPr="005B6C15">
              <w:t>stent</w:t>
            </w:r>
            <w:proofErr w:type="spellEnd"/>
            <w:r w:rsidRPr="005B6C15">
              <w:t xml:space="preserve"> kompatybilny z cewnikiem 5 F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minimalne RBP 16 bar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8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cewnik balonowy o </w:t>
            </w:r>
            <w:proofErr w:type="spellStart"/>
            <w:r w:rsidRPr="005B6C15">
              <w:t>mininimalnej</w:t>
            </w:r>
            <w:proofErr w:type="spellEnd"/>
            <w:r w:rsidRPr="005B6C15">
              <w:t xml:space="preserve"> długości użytkowej 135 cm.,  kompatybilny z prowadnikiem o śr.  0,014"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9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Wymagany standard równomiernego i równoczesnego rozprężania się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od jego części proksymalnej i dystalnej w kierunku środka </w:t>
            </w:r>
            <w:proofErr w:type="spellStart"/>
            <w:r w:rsidRPr="005B6C15">
              <w:t>stentu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ocena w pracowni na podstawie próbek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minimalny wymagany przedział długości </w:t>
            </w:r>
            <w:proofErr w:type="spellStart"/>
            <w:r w:rsidRPr="005B6C15">
              <w:t>stentów</w:t>
            </w:r>
            <w:proofErr w:type="spellEnd"/>
            <w:r w:rsidRPr="005B6C15">
              <w:t xml:space="preserve"> od 9,0 mm do 22,0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podać długości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2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 wymagany przedział średnic </w:t>
            </w:r>
            <w:proofErr w:type="spellStart"/>
            <w:r w:rsidRPr="005B6C15">
              <w:t>stentów</w:t>
            </w:r>
            <w:proofErr w:type="spellEnd"/>
            <w:r w:rsidRPr="005B6C15">
              <w:t xml:space="preserve"> od 2,0 do 4,0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podać średnice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99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Maksymalna średnica do jakiej można </w:t>
            </w:r>
            <w:proofErr w:type="spellStart"/>
            <w:r w:rsidRPr="005B6C15">
              <w:t>doprężyć</w:t>
            </w:r>
            <w:proofErr w:type="spellEnd"/>
            <w:r w:rsidRPr="005B6C15">
              <w:t xml:space="preserve"> </w:t>
            </w:r>
            <w:proofErr w:type="spellStart"/>
            <w:r w:rsidRPr="005B6C15">
              <w:t>stent</w:t>
            </w:r>
            <w:proofErr w:type="spellEnd"/>
            <w:r w:rsidRPr="005B6C15">
              <w:t xml:space="preserve"> za pomocą dodatkowego cewnika balonowego, z jednoczesnym zachowaniem właściwości strukturalnych i funkcjonalnych </w:t>
            </w:r>
            <w:proofErr w:type="spellStart"/>
            <w:r w:rsidRPr="005B6C15">
              <w:t>stentu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podać w mm dla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o średnicy nominalnej 2,5 mm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&lt;3,0 - 0p. 3,0 - 3,25-1p. 3,26-3,4-2p., &gt;3,4-3p.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0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wymagany profil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≤  0,040’’ , dla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o śr.2,5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podać w 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0,04-0,038-0p., 0,037-0,036-1p.,≤ 0,035-2p.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1253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proofErr w:type="spellStart"/>
            <w:r w:rsidRPr="005B6C15">
              <w:t>Stent</w:t>
            </w:r>
            <w:proofErr w:type="spellEnd"/>
            <w:r w:rsidRPr="005B6C15">
              <w:t xml:space="preserve"> pokryty węglową  powłoką pasywną, zmniejszającą skłonność do wykrzepiania krwi w </w:t>
            </w:r>
            <w:proofErr w:type="spellStart"/>
            <w:r w:rsidRPr="005B6C15">
              <w:t>stencie</w:t>
            </w:r>
            <w:proofErr w:type="spellEnd"/>
            <w:r w:rsidRPr="005B6C15">
              <w:t xml:space="preserve"> - działanie to musi być udokumentowane w dołączonym piśmiennictwie.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nie / tak - podać rodzaj powłoki i </w:t>
            </w:r>
            <w:proofErr w:type="spellStart"/>
            <w:r w:rsidRPr="005B6C15">
              <w:t>dołączyc</w:t>
            </w:r>
            <w:proofErr w:type="spellEnd"/>
            <w:r w:rsidRPr="005B6C15">
              <w:t xml:space="preserve"> piśmiennictwo, dokumentujące jej działanie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nie - 0p   tak - 2p.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dobra mobilność i łatwość doprowadzania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do dystalnych i/lub krętych odcinków małych naczyń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111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Ocena końcowa dokonana przez użytkownika w Pracowni Hemodynamiki po dostarczeniu po 1 szt. </w:t>
            </w:r>
            <w:proofErr w:type="spellStart"/>
            <w:r w:rsidRPr="005B6C15">
              <w:t>stentów</w:t>
            </w:r>
            <w:proofErr w:type="spellEnd"/>
            <w:r w:rsidRPr="005B6C15">
              <w:t xml:space="preserve"> 2,5 x 9 -13 mm i 2,75 x 10-15 mm; co stanowi  warunek konieczny przystąpienia do przetargu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>
            <w:r w:rsidRPr="005B6C15">
              <w:t>4b) Cewnik balonowy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100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nazwa produktu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4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3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podać nazwę, numer datę </w:t>
            </w:r>
            <w:r w:rsidRPr="005B6C15">
              <w:lastRenderedPageBreak/>
              <w:t>ważności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lastRenderedPageBreak/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3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profil balonu ≤ 0.025’’ dla średnicy  3,0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podać w 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0,025"-0p.,0,024-1p., ≤0,023-2p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7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minimalne wymagane RBP 14 bar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minimalna długość użytkowa cewnika min. 135 cm,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profil końcówki atakującej balonu ≤ 0,017"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2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proofErr w:type="spellStart"/>
            <w:r w:rsidRPr="005B6C15">
              <w:t>shaft</w:t>
            </w:r>
            <w:proofErr w:type="spellEnd"/>
            <w:r w:rsidRPr="005B6C15">
              <w:t xml:space="preserve"> proksymalny   ≤ 2,0 F  dla cewnika balonowego o średnicy 2,50mm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7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proofErr w:type="spellStart"/>
            <w:r w:rsidRPr="005B6C15">
              <w:t>shaft</w:t>
            </w:r>
            <w:proofErr w:type="spellEnd"/>
            <w:r w:rsidRPr="005B6C15">
              <w:t xml:space="preserve"> dystalny   ≤ 2,5 F  dla cewnika balonowego o średnicy 2,50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1073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wymagana udokumentowana w katalogu/instrukcji możliwość wykonania poszerzenia rozwidlenia naczynia techniką "</w:t>
            </w:r>
            <w:proofErr w:type="spellStart"/>
            <w:r w:rsidRPr="005B6C15">
              <w:t>kissing</w:t>
            </w:r>
            <w:proofErr w:type="spellEnd"/>
            <w:r w:rsidRPr="005B6C15">
              <w:t xml:space="preserve"> </w:t>
            </w:r>
            <w:proofErr w:type="spellStart"/>
            <w:r w:rsidRPr="005B6C15">
              <w:t>baloon</w:t>
            </w:r>
            <w:proofErr w:type="spellEnd"/>
            <w:r w:rsidRPr="005B6C15">
              <w:t>" przy użyciu cewnika prowadzącego 6 F, dla balonów o średnicy do 3,0 mm.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7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wymagany przedział średnic balonu od 1.25 mm do 3,5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podać średnice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3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minimalny wymagany przedział długości balonu 10 - 20 mm dla średnicy od 2,0 do 3,5 mm, z maksymalnymi odstępami do 6mm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9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03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Ocena końcowa dokonana w Pracowni Hemodynamiki po dostarczeniu po 1 szt. c. balonowego: 3,0x20 mm, 2,5x15-20 mm oraz po 1 szt. o śr. 1,25 mm i  1,5 mm; co stanowi  warunek konieczny przystąpienia do przetargu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8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>
            <w:r w:rsidRPr="005B6C15">
              <w:t>4e) Cewnik balonowy nacinający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40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79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>
            <w:r w:rsidRPr="005B6C15">
              <w:t>konstrukcja spiralnego ostrza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tak/nie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6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1F3ADF">
            <w:r w:rsidRPr="005B6C15">
              <w:t>Średnice 2,0; 2,5; 3,0; 3,5 mm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tak/nie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tak- 2p  nie-0p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>
            <w:r w:rsidRPr="005B6C15">
              <w:t>Długości 10; 15; 20 mm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tak/nie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tak-2p   nie-0p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6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Cewnik </w:t>
            </w:r>
            <w:proofErr w:type="spellStart"/>
            <w:r w:rsidRPr="005B6C15">
              <w:t>półpodatny</w:t>
            </w:r>
            <w:proofErr w:type="spellEnd"/>
            <w:r w:rsidRPr="005B6C15">
              <w:t xml:space="preserve"> wyposażony w 3 spiralne ostrza </w:t>
            </w:r>
            <w:proofErr w:type="spellStart"/>
            <w:r w:rsidRPr="005B6C15">
              <w:t>nitinolowe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tak/nie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>
            <w:r w:rsidRPr="005B6C15">
              <w:t xml:space="preserve">Długość </w:t>
            </w:r>
            <w:proofErr w:type="spellStart"/>
            <w:r w:rsidRPr="005B6C15">
              <w:t>uzytkowa</w:t>
            </w:r>
            <w:proofErr w:type="spellEnd"/>
            <w:r w:rsidRPr="005B6C15">
              <w:t xml:space="preserve"> min. 137 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tak/nie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>
            <w:r w:rsidRPr="005B6C15">
              <w:t xml:space="preserve">NP 8 </w:t>
            </w:r>
            <w:proofErr w:type="spellStart"/>
            <w:r w:rsidRPr="005B6C15">
              <w:t>atm</w:t>
            </w:r>
            <w:proofErr w:type="spellEnd"/>
            <w:r w:rsidRPr="005B6C15">
              <w:t xml:space="preserve">, RBP 18 </w:t>
            </w:r>
            <w:proofErr w:type="spellStart"/>
            <w:r w:rsidRPr="005B6C15">
              <w:t>atm</w:t>
            </w:r>
            <w:proofErr w:type="spellEnd"/>
            <w:r w:rsidRPr="005B6C15">
              <w:t xml:space="preserve"> dla systemu 3,0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tak/nie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49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5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>
            <w:r w:rsidRPr="005B6C15">
              <w:t xml:space="preserve">Cewnik do </w:t>
            </w:r>
            <w:proofErr w:type="spellStart"/>
            <w:r w:rsidRPr="005B6C15">
              <w:t>trombektomii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200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Cewnik do </w:t>
            </w:r>
            <w:proofErr w:type="spellStart"/>
            <w:r w:rsidRPr="005B6C15">
              <w:t>trombektomii</w:t>
            </w:r>
            <w:proofErr w:type="spellEnd"/>
            <w:r w:rsidRPr="005B6C15">
              <w:t xml:space="preserve"> dostępny w wersjach 6F i 7F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tak/nie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tak- 2p  nie-0p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4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Polimerowy </w:t>
            </w:r>
            <w:proofErr w:type="spellStart"/>
            <w:r w:rsidRPr="005B6C15">
              <w:t>shaft</w:t>
            </w:r>
            <w:proofErr w:type="spellEnd"/>
            <w:r w:rsidRPr="005B6C15">
              <w:t xml:space="preserve"> dystalny </w:t>
            </w:r>
            <w:proofErr w:type="spellStart"/>
            <w:r w:rsidRPr="005B6C15">
              <w:t>poktyty</w:t>
            </w:r>
            <w:proofErr w:type="spellEnd"/>
            <w:r w:rsidRPr="005B6C15">
              <w:t xml:space="preserve"> substancją hydrofilną na odcinku 40 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tak/nie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4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Zewnętrzna średnica cewnika (w odcinku dystalnym): 6F – 0,068”, 7F – 0,078”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tak/nie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 zestawie 2 strzykawki z blokadą; dla 6F – 30 ml, dla 7F – 20 ml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tak/nie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tak- 2p  nie-0p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światło aspiracji min. 0,043” dla systemu 6F i 0.050” dla systemu 7F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tak/nie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obecność w ofercie cewnika ze sztyletem w rozmiarze 6F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tak/nie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markery rozlokowane na </w:t>
            </w:r>
            <w:proofErr w:type="spellStart"/>
            <w:r w:rsidRPr="005B6C15">
              <w:t>szafcie</w:t>
            </w:r>
            <w:proofErr w:type="spellEnd"/>
            <w:r w:rsidRPr="005B6C15">
              <w:t xml:space="preserve"> cewnika na jego 90 cm i 100 cm długości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tak/ 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96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Ocena końcowa dokonana w Pracowni Hemodynamiki po dostarczeniu 2 szt. Prowadników: 2  </w:t>
            </w:r>
            <w:proofErr w:type="spellStart"/>
            <w:r w:rsidRPr="005B6C15">
              <w:t>szt</w:t>
            </w:r>
            <w:proofErr w:type="spellEnd"/>
            <w:r w:rsidRPr="005B6C15">
              <w:t xml:space="preserve"> cewników do </w:t>
            </w:r>
            <w:proofErr w:type="spellStart"/>
            <w:r w:rsidRPr="005B6C15">
              <w:t>trombektomii</w:t>
            </w:r>
            <w:proofErr w:type="spellEnd"/>
            <w:r w:rsidRPr="005B6C15">
              <w:t xml:space="preserve"> 6F i 7 F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6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6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1F3ADF">
            <w:proofErr w:type="spellStart"/>
            <w:r w:rsidRPr="005B6C15">
              <w:t>Stentgraft</w:t>
            </w:r>
            <w:proofErr w:type="spellEnd"/>
            <w:r w:rsidRPr="005B6C15">
              <w:t xml:space="preserve"> wieńcowy na balonie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nazwa produktu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1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 nazwę, numer i datę ważności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proofErr w:type="spellStart"/>
            <w:r w:rsidRPr="005B6C15">
              <w:t>Stent</w:t>
            </w:r>
            <w:proofErr w:type="spellEnd"/>
            <w:r w:rsidRPr="005B6C15">
              <w:t xml:space="preserve"> kobaltowo-chromowy pokryty węglową  powłoką pasywną, zmniejszającą skłonność do wykrzepiania krwi w </w:t>
            </w:r>
            <w:proofErr w:type="spellStart"/>
            <w:r w:rsidRPr="005B6C15">
              <w:t>stencie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29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maksymalna dopuszczalna różnica długości balonu i </w:t>
            </w:r>
            <w:proofErr w:type="spellStart"/>
            <w:r w:rsidRPr="005B6C15">
              <w:t>stentgraftu</w:t>
            </w:r>
            <w:proofErr w:type="spellEnd"/>
            <w:r w:rsidRPr="005B6C15">
              <w:t xml:space="preserve"> 1,0 mm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7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proofErr w:type="spellStart"/>
            <w:r w:rsidRPr="005B6C15">
              <w:t>stentgraft</w:t>
            </w:r>
            <w:proofErr w:type="spellEnd"/>
            <w:r w:rsidRPr="005B6C15">
              <w:t xml:space="preserve"> wieńcowy kompatybilny z cewnikiem prowadzącym  6F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2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cewnik balonowy kompatybilny z prowadnikiem o średnicy  0,014" o min. dł. użytkowej 135 cm.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1103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wymagana możliwość doprężenia </w:t>
            </w:r>
            <w:proofErr w:type="spellStart"/>
            <w:r w:rsidRPr="005B6C15">
              <w:t>stengraftu</w:t>
            </w:r>
            <w:proofErr w:type="spellEnd"/>
            <w:r w:rsidRPr="005B6C15">
              <w:t xml:space="preserve"> do średnicy  o 0,5 mm większej dla </w:t>
            </w:r>
            <w:proofErr w:type="spellStart"/>
            <w:r w:rsidRPr="005B6C15">
              <w:t>stentgraftu</w:t>
            </w:r>
            <w:proofErr w:type="spellEnd"/>
            <w:r w:rsidRPr="005B6C15">
              <w:t xml:space="preserve"> o średnicy nominalnej 3,0 mm, przy użyciu dodatkowego balonu z zachowaniem właściwości strukturalnych i funkcjonalnych </w:t>
            </w:r>
            <w:proofErr w:type="spellStart"/>
            <w:r w:rsidRPr="005B6C15">
              <w:t>stentgraftu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141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Maksymalna średnica </w:t>
            </w:r>
            <w:proofErr w:type="spellStart"/>
            <w:r w:rsidRPr="005B6C15">
              <w:t>stentgraftu</w:t>
            </w:r>
            <w:proofErr w:type="spellEnd"/>
            <w:r w:rsidRPr="005B6C15">
              <w:t xml:space="preserve"> do jakiej można go </w:t>
            </w:r>
            <w:proofErr w:type="spellStart"/>
            <w:r w:rsidRPr="005B6C15">
              <w:t>doprężyć</w:t>
            </w:r>
            <w:proofErr w:type="spellEnd"/>
            <w:r w:rsidRPr="005B6C15">
              <w:t xml:space="preserve"> dodatkowym balonem, przy jednoczesnym zachowaniu właściwości strukturalnych i funkcjonalnych </w:t>
            </w:r>
            <w:proofErr w:type="spellStart"/>
            <w:r w:rsidRPr="005B6C15">
              <w:t>stentgrafu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podać maksymalną średnicę w mm dla </w:t>
            </w:r>
            <w:proofErr w:type="spellStart"/>
            <w:r w:rsidRPr="005B6C15">
              <w:t>stentgratu</w:t>
            </w:r>
            <w:proofErr w:type="spellEnd"/>
            <w:r w:rsidRPr="005B6C15">
              <w:t xml:space="preserve"> o średnicy nominalnej 3,0 mm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3,5 - 0p., &gt;3,5-1p.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7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wymagany minimalny przedział długości </w:t>
            </w:r>
            <w:proofErr w:type="spellStart"/>
            <w:r w:rsidRPr="005B6C15">
              <w:t>stentgraftów</w:t>
            </w:r>
            <w:proofErr w:type="spellEnd"/>
            <w:r w:rsidRPr="005B6C15">
              <w:t xml:space="preserve"> 15 mm do 26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podać możliwe wymiary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6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minimalny wymagany przedział średnic </w:t>
            </w:r>
            <w:proofErr w:type="spellStart"/>
            <w:r w:rsidRPr="005B6C15">
              <w:t>stentów</w:t>
            </w:r>
            <w:proofErr w:type="spellEnd"/>
            <w:r w:rsidRPr="005B6C15">
              <w:t xml:space="preserve"> od 2,5 mm do 5,0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podać możliwe wymiary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4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wymienić istotne informacje techniczne nie ujęte powyżej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wymienić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brak-0 pkt, tak-1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5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7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Cewnik balonowy do </w:t>
            </w:r>
            <w:proofErr w:type="spellStart"/>
            <w:r w:rsidRPr="005B6C15">
              <w:t>doprężania</w:t>
            </w:r>
            <w:proofErr w:type="spellEnd"/>
            <w:r w:rsidRPr="005B6C15">
              <w:t xml:space="preserve"> </w:t>
            </w:r>
            <w:proofErr w:type="spellStart"/>
            <w:r w:rsidRPr="005B6C15">
              <w:t>stentów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400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nazwa produktu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3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 nazwę, numer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8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Wymagane minimalne RBP 20 bar dla wszystkich średnic.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Maksymalne RBP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 w barach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20 - 1p., &lt; 20 -  0p.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9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materiał balonu odporny na zadrapania i uszkodzenia nadający się do </w:t>
            </w:r>
            <w:proofErr w:type="spellStart"/>
            <w:r w:rsidRPr="005B6C15">
              <w:t>doprężania</w:t>
            </w:r>
            <w:proofErr w:type="spellEnd"/>
            <w:r w:rsidRPr="005B6C15">
              <w:t xml:space="preserve"> </w:t>
            </w:r>
            <w:proofErr w:type="spellStart"/>
            <w:r w:rsidRPr="005B6C15">
              <w:t>stentów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opisać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6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cewnik balonowy </w:t>
            </w:r>
            <w:proofErr w:type="spellStart"/>
            <w:r w:rsidRPr="005B6C15">
              <w:t>odługości</w:t>
            </w:r>
            <w:proofErr w:type="spellEnd"/>
            <w:r w:rsidRPr="005B6C15">
              <w:t xml:space="preserve"> użytkowej min. 135 cm, kompatybilny z cewnikiem prowadzącym 5 F do średnicy 4,0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0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wymagany przedział średnic od 2,0 do 5,0 mm, co 0,25mm dla średnic do 4,0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podać średnice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0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minimalny wymagany przedział długości balonu od 6 do 27 mm. dla wszystkich średnic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 podać długości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profil wejścia 0,015"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111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Ocena końcowa dokonana przez użytkownika w Pracowni Hemodynamiki po dostarczeniu 2 szt. Balonów  3,0 x 8,0 do15 mm; co stanowi  warunek konieczny  przystąpienia do przetargu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lastRenderedPageBreak/>
              <w:t>8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Cewnik przedłużający do cewnika prowadzącego (5F w 6F)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 nazwę, numer datę ważności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Długość systemu minimum 145 cm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9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Długość kanału roboczego minimum 25cm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 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średnica wewnętrzna minimum 0,056"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6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9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Prowadnik </w:t>
            </w:r>
            <w:proofErr w:type="spellStart"/>
            <w:r w:rsidRPr="005B6C15">
              <w:t>angioplastyczny</w:t>
            </w:r>
            <w:proofErr w:type="spellEnd"/>
            <w:r w:rsidRPr="005B6C15">
              <w:t xml:space="preserve"> do naczyń krętych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300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nazwa produktu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79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0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 nazwę, numer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1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wymagane minimum dwie długości prowadnika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           &lt; 2 -0 pkt                      </w:t>
            </w:r>
            <w:r w:rsidRPr="005B6C15">
              <w:lastRenderedPageBreak/>
              <w:t>&gt;2 – 1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9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maksymalna średnica 0,014” na całej długości prowadnika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94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wymagane minimum 3 stopnie podparcia-"</w:t>
            </w:r>
            <w:proofErr w:type="spellStart"/>
            <w:r w:rsidRPr="005B6C15">
              <w:t>supportu</w:t>
            </w:r>
            <w:proofErr w:type="spellEnd"/>
            <w:r w:rsidRPr="005B6C15">
              <w:t xml:space="preserve">" oferowanych prowadników / </w:t>
            </w:r>
            <w:proofErr w:type="spellStart"/>
            <w:r w:rsidRPr="005B6C15">
              <w:t>light</w:t>
            </w:r>
            <w:proofErr w:type="spellEnd"/>
            <w:r w:rsidRPr="005B6C15">
              <w:t xml:space="preserve">, medium i extra </w:t>
            </w:r>
            <w:proofErr w:type="spellStart"/>
            <w:r w:rsidRPr="005B6C15">
              <w:t>support</w:t>
            </w:r>
            <w:proofErr w:type="spellEnd"/>
            <w:r w:rsidRPr="005B6C15">
              <w:t>/, dające delikatne, średnie i mocne podparcie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 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7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dobra </w:t>
            </w:r>
            <w:proofErr w:type="spellStart"/>
            <w:r w:rsidRPr="005B6C15">
              <w:t>manewrowalność</w:t>
            </w:r>
            <w:proofErr w:type="spellEnd"/>
            <w:r w:rsidRPr="005B6C15">
              <w:t xml:space="preserve"> i łatwość wprowadzania prowadnika do krętych  naczyń wieńcowych oraz do gałęzi bocznych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ocena w pracowni na podstawie próbek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8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wymagane dwa rodzaje substancji pokrywające dystalny odcinek prowadnika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2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wymagana możliwość przedłużenia prowadnika za </w:t>
            </w:r>
            <w:proofErr w:type="spellStart"/>
            <w:r w:rsidRPr="005B6C15">
              <w:t>pomoca</w:t>
            </w:r>
            <w:proofErr w:type="spellEnd"/>
            <w:r w:rsidRPr="005B6C15">
              <w:t xml:space="preserve"> adaptera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6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0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ocena końcowa dokonana w Pracowni Hemodynamiki po dostarczeniu 4 szt. Prowadników min.dł.180 cm z końcówką miękką: po 2 </w:t>
            </w:r>
            <w:proofErr w:type="spellStart"/>
            <w:r w:rsidRPr="005B6C15">
              <w:t>szt</w:t>
            </w:r>
            <w:proofErr w:type="spellEnd"/>
            <w:r w:rsidRPr="005B6C15">
              <w:t xml:space="preserve"> z delikatnym i średnim stopniem podparcia; co stanowi  warunek konieczny przystąpienia do przetargu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8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10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>
            <w:r w:rsidRPr="005B6C15">
              <w:t>Cewnik prowadzący do PCI  5F - 9F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800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nazwa produktu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9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 nazwę, numer datę ważności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odporny na </w:t>
            </w:r>
            <w:proofErr w:type="spellStart"/>
            <w:r w:rsidRPr="005B6C15">
              <w:t>złąmania</w:t>
            </w:r>
            <w:proofErr w:type="spellEnd"/>
            <w:r w:rsidRPr="005B6C15">
              <w:t xml:space="preserve"> i zagięcia, zachowujący niezmienne światło na całej długości łącznie z końcówką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atraumatyczna końcówka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 -1 pkt, nie – 0 pkt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końcówka dobrze widoczna w </w:t>
            </w:r>
            <w:proofErr w:type="spellStart"/>
            <w:r w:rsidRPr="005B6C15">
              <w:t>skopii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3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wymagana średnica wewnętrzna cewnika, na całej długości, niezależnie od krzywizny dla 6F ≥ 0,071"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1849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wymagane minimum: a) 3 rodzaje /krzywizn/ cewników do LTW ,b) 5 rodzajów /krzywizn/  cewników do </w:t>
            </w:r>
            <w:proofErr w:type="spellStart"/>
            <w:r w:rsidRPr="005B6C15">
              <w:t>PTW,c</w:t>
            </w:r>
            <w:proofErr w:type="spellEnd"/>
            <w:r w:rsidRPr="005B6C15">
              <w:t xml:space="preserve">) cewniki do lewego i prawego pomostu aort.-wieńcowego, e) każdy rodzaj krzywizny musi posiadać pełną </w:t>
            </w:r>
            <w:proofErr w:type="spellStart"/>
            <w:r w:rsidRPr="005B6C15">
              <w:t>rozmiarówkę</w:t>
            </w:r>
            <w:proofErr w:type="spellEnd"/>
            <w:r w:rsidRPr="005B6C15">
              <w:t xml:space="preserve"> oraz powinien być dostępny bez jak i z otworem bocznym, f) każdy rodzaj </w:t>
            </w:r>
            <w:proofErr w:type="spellStart"/>
            <w:r w:rsidRPr="005B6C15">
              <w:t>krzywiżny</w:t>
            </w:r>
            <w:proofErr w:type="spellEnd"/>
            <w:r w:rsidRPr="005B6C15">
              <w:t xml:space="preserve"> i rozmiaru cewnika powinien być </w:t>
            </w:r>
            <w:proofErr w:type="spellStart"/>
            <w:r w:rsidRPr="005B6C15">
              <w:t>dostepny</w:t>
            </w:r>
            <w:proofErr w:type="spellEnd"/>
            <w:r w:rsidRPr="005B6C15">
              <w:t xml:space="preserve"> w wymiarze od 5F do 7F.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tak, wyszczególnić wszystkie rodzaje cewników według punktów </w:t>
            </w:r>
            <w:proofErr w:type="spellStart"/>
            <w:r w:rsidRPr="005B6C15">
              <w:t>a,b,c,d,e</w:t>
            </w:r>
            <w:proofErr w:type="spellEnd"/>
            <w:r w:rsidRPr="005B6C15">
              <w:t xml:space="preserve"> z załączeniem pełnego katalogu krzywizn i rozmiarów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4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cewnik atraumatyczny łagodnie </w:t>
            </w:r>
            <w:proofErr w:type="spellStart"/>
            <w:r w:rsidRPr="005B6C15">
              <w:t>intubujący</w:t>
            </w:r>
            <w:proofErr w:type="spellEnd"/>
            <w:r w:rsidRPr="005B6C15">
              <w:t xml:space="preserve"> naczynie i nie stwarzający ryzyka </w:t>
            </w:r>
            <w:proofErr w:type="spellStart"/>
            <w:r w:rsidRPr="005B6C15">
              <w:t>dyssekcji</w:t>
            </w:r>
            <w:proofErr w:type="spellEnd"/>
            <w:r w:rsidRPr="005B6C15">
              <w:t xml:space="preserve"> naczynia.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ocena w pracowni na podstawie próbek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cewnik powinien charakteryzować się pamięcią kształtu, szczególnie przy próbie wielokrotnego wprowadzania do </w:t>
            </w:r>
            <w:r w:rsidRPr="005B6C15">
              <w:lastRenderedPageBreak/>
              <w:t xml:space="preserve">ujścia t. </w:t>
            </w:r>
            <w:proofErr w:type="spellStart"/>
            <w:r w:rsidRPr="005B6C15">
              <w:t>wiencowej</w:t>
            </w:r>
            <w:proofErr w:type="spellEnd"/>
            <w:r w:rsidRPr="005B6C15">
              <w:t xml:space="preserve"> i przy długo trwającym zabiegu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86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Ocena końcowa </w:t>
            </w:r>
            <w:proofErr w:type="spellStart"/>
            <w:r w:rsidRPr="005B6C15">
              <w:t>dodkonana</w:t>
            </w:r>
            <w:proofErr w:type="spellEnd"/>
            <w:r w:rsidRPr="005B6C15">
              <w:t xml:space="preserve"> w Pracowni Hemodynamiki po dostarczeniu 5 szt. JL4,0 6F i 5 szt. JR 4,0 6F; co stanowi  warunek konieczny przystąpienia do przetargu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2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11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Koszulki wprowadzające - krótkie i długie, 5F -11F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700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producent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9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 nazwę, numer datę ważności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koszulka wyposażona w ramię boczne z kranikiem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5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koszulki krótkie </w:t>
            </w:r>
            <w:proofErr w:type="spellStart"/>
            <w:r w:rsidRPr="005B6C15">
              <w:t>odługości</w:t>
            </w:r>
            <w:proofErr w:type="spellEnd"/>
            <w:r w:rsidRPr="005B6C15">
              <w:t xml:space="preserve"> 12 +/- 1 cm </w:t>
            </w:r>
            <w:proofErr w:type="spellStart"/>
            <w:r w:rsidRPr="005B6C15">
              <w:t>cm</w:t>
            </w:r>
            <w:proofErr w:type="spellEnd"/>
            <w:r w:rsidRPr="005B6C15">
              <w:t>, 5F do 11F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podać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6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koszulki długie o długości 24 +/- 2 cm  min. 5F do 8F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podać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4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koszulka umożliwiająca zgięcie kończyny dolnej pacjenta w stawie biodrowym o min. 55° w płaszczyźnie strzałkowej w kierunku dogłowowym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9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atraumatyczna końcówka i atraumatyczne przejście </w:t>
            </w:r>
            <w:r w:rsidRPr="005B6C15">
              <w:lastRenderedPageBreak/>
              <w:t xml:space="preserve">pomiędzy </w:t>
            </w:r>
            <w:proofErr w:type="spellStart"/>
            <w:r w:rsidRPr="005B6C15">
              <w:t>poszerzaczem</w:t>
            </w:r>
            <w:proofErr w:type="spellEnd"/>
            <w:r w:rsidRPr="005B6C15">
              <w:t>, a koszulką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płynne przechodzenie cewnika przez zastawkę i przez światło koszulki, teleskopowy układ rozszerzający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7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zastawka zapewniająca optymalną hemostazę i niskie opory przy wielokrotnym wprowadzaniu cewnika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 ocena w pracowni na podstawie próbek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2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koszulka odporna na złamania i zgięcia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127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Ocena końcowa </w:t>
            </w:r>
            <w:proofErr w:type="spellStart"/>
            <w:r w:rsidRPr="005B6C15">
              <w:t>dodkonana</w:t>
            </w:r>
            <w:proofErr w:type="spellEnd"/>
            <w:r w:rsidRPr="005B6C15">
              <w:t xml:space="preserve"> w Pracowni Hemodynamiki po dostarczeniu 5 szt. koszulek krótkich 6F i 2 sztuk koszulek długich 6F; co stanowi  warunek konieczny przystąpienia do przetargu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12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Strzykawka wysokociśnieniowa z manometrem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1 000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32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 nazwę, numer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minimalna pojemność  20 ml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1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minimalne ciśnienie inflacji  22 atm.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&lt;22 </w:t>
            </w:r>
            <w:proofErr w:type="spellStart"/>
            <w:r w:rsidRPr="005B6C15">
              <w:t>atm</w:t>
            </w:r>
            <w:proofErr w:type="spellEnd"/>
            <w:r w:rsidRPr="005B6C15">
              <w:t xml:space="preserve"> -0 pkt              &gt; 22 </w:t>
            </w:r>
            <w:proofErr w:type="spellStart"/>
            <w:r w:rsidRPr="005B6C15">
              <w:t>atm</w:t>
            </w:r>
            <w:proofErr w:type="spellEnd"/>
            <w:r w:rsidRPr="005B6C15">
              <w:t xml:space="preserve"> 1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9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strzykawka utrzymująca zadane ciśnienie w układzie przy wielokrotnych inflacjach cewnika balonowego, pomiar z dokładnością do 3% w pełnym zakresie wartości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ocena w pracowni na podstawie próbek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 -1 pkt, nie – 0 pkt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80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wymagana minimalna długość 25 cm wysokociśnieniowego, elastycznego drenu, łączącego koniec </w:t>
            </w:r>
            <w:proofErr w:type="spellStart"/>
            <w:r w:rsidRPr="005B6C15">
              <w:t>inflatora</w:t>
            </w:r>
            <w:proofErr w:type="spellEnd"/>
            <w:r w:rsidRPr="005B6C15">
              <w:t xml:space="preserve"> z  adapterem/końcówką "typu męskiego"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1283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wymagany standard: blokowanie i zwalnianie strzykawki </w:t>
            </w:r>
            <w:proofErr w:type="spellStart"/>
            <w:r w:rsidRPr="005B6C15">
              <w:t>inflatora</w:t>
            </w:r>
            <w:proofErr w:type="spellEnd"/>
            <w:r w:rsidRPr="005B6C15">
              <w:t xml:space="preserve">  następuje za pomocą pojedynczego przycisku znajdującego się na korpusie </w:t>
            </w:r>
            <w:proofErr w:type="spellStart"/>
            <w:r w:rsidRPr="005B6C15">
              <w:t>inflatora</w:t>
            </w:r>
            <w:proofErr w:type="spellEnd"/>
            <w:r w:rsidRPr="005B6C15">
              <w:t xml:space="preserve"> lub połączonego z korpusem </w:t>
            </w:r>
            <w:proofErr w:type="spellStart"/>
            <w:r w:rsidRPr="005B6C15">
              <w:t>inflatora</w:t>
            </w:r>
            <w:proofErr w:type="spellEnd"/>
            <w:r w:rsidRPr="005B6C15">
              <w:t xml:space="preserve"> a niepołączonego z tłokiem </w:t>
            </w:r>
            <w:proofErr w:type="spellStart"/>
            <w:r w:rsidRPr="005B6C15">
              <w:t>inflatora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136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wymagany </w:t>
            </w:r>
            <w:proofErr w:type="spellStart"/>
            <w:r w:rsidRPr="005B6C15">
              <w:t>standart</w:t>
            </w:r>
            <w:proofErr w:type="spellEnd"/>
            <w:r w:rsidRPr="005B6C15">
              <w:t xml:space="preserve"> : zwolnienie blokady </w:t>
            </w:r>
            <w:proofErr w:type="spellStart"/>
            <w:r w:rsidRPr="005B6C15">
              <w:t>inflatora</w:t>
            </w:r>
            <w:proofErr w:type="spellEnd"/>
            <w:r w:rsidRPr="005B6C15">
              <w:t xml:space="preserve"> następuje po naciśnięciu pojedynczego przycisku a blokada </w:t>
            </w:r>
            <w:proofErr w:type="spellStart"/>
            <w:r w:rsidRPr="005B6C15">
              <w:t>inflatora</w:t>
            </w:r>
            <w:proofErr w:type="spellEnd"/>
            <w:r w:rsidRPr="005B6C15">
              <w:t xml:space="preserve"> następuje samoistnie (</w:t>
            </w:r>
            <w:proofErr w:type="spellStart"/>
            <w:r w:rsidRPr="005B6C15">
              <w:t>t.j</w:t>
            </w:r>
            <w:proofErr w:type="spellEnd"/>
            <w:r w:rsidRPr="005B6C15">
              <w:t xml:space="preserve">. automatycznie) po zwolnieniu pojedynczego przycisku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1463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wymagany standard:  pojedynczy przycisk zwalniający </w:t>
            </w:r>
            <w:proofErr w:type="spellStart"/>
            <w:r w:rsidRPr="005B6C15">
              <w:t>blokade</w:t>
            </w:r>
            <w:proofErr w:type="spellEnd"/>
            <w:r w:rsidRPr="005B6C15">
              <w:t xml:space="preserve"> strzykawki </w:t>
            </w:r>
            <w:proofErr w:type="spellStart"/>
            <w:r w:rsidRPr="005B6C15">
              <w:t>inflatora</w:t>
            </w:r>
            <w:proofErr w:type="spellEnd"/>
            <w:r w:rsidRPr="005B6C15">
              <w:t xml:space="preserve"> musi być połączony z korpusem </w:t>
            </w:r>
            <w:proofErr w:type="spellStart"/>
            <w:r w:rsidRPr="005B6C15">
              <w:t>inflatora</w:t>
            </w:r>
            <w:proofErr w:type="spellEnd"/>
            <w:r w:rsidRPr="005B6C15">
              <w:t xml:space="preserve"> natomiast nie może być połączony z tłokiem </w:t>
            </w:r>
            <w:proofErr w:type="spellStart"/>
            <w:r w:rsidRPr="005B6C15">
              <w:t>inflatora</w:t>
            </w:r>
            <w:proofErr w:type="spellEnd"/>
            <w:r w:rsidRPr="005B6C15">
              <w:t xml:space="preserve"> i/lub z pokrętłem służącym do generowania ciśnienia w </w:t>
            </w:r>
            <w:proofErr w:type="spellStart"/>
            <w:r w:rsidRPr="005B6C15">
              <w:t>inflatorze</w:t>
            </w:r>
            <w:proofErr w:type="spellEnd"/>
            <w:r w:rsidRPr="005B6C15">
              <w:t>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pewny mechanizm blokujący strzykawki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4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ergonomiczny kształt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ocena w pracowni na podstawie </w:t>
            </w:r>
            <w:r w:rsidRPr="005B6C15">
              <w:lastRenderedPageBreak/>
              <w:t>próbek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lastRenderedPageBreak/>
              <w:t xml:space="preserve">Tak -1 pkt, nie </w:t>
            </w:r>
            <w:r w:rsidRPr="005B6C15">
              <w:lastRenderedPageBreak/>
              <w:t>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9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dobrze widoczna skala manometru w przyciemnionym pomieszczeniu, z minimalną podziałką skali co jedną atm.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 - 1 p., nie - 0p.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3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>
            <w:r w:rsidRPr="005B6C15">
              <w:t xml:space="preserve">ocena końcowa </w:t>
            </w:r>
            <w:proofErr w:type="spellStart"/>
            <w:r w:rsidRPr="005B6C15">
              <w:t>dodkonana</w:t>
            </w:r>
            <w:proofErr w:type="spellEnd"/>
            <w:r w:rsidRPr="005B6C15">
              <w:t xml:space="preserve"> w Pracowni Hemodynamiki po dostarczeniu 3 szt. strzykawek; co stanowi  warunek konieczny przystąpienia do przetargu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28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13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Y - </w:t>
            </w:r>
            <w:proofErr w:type="spellStart"/>
            <w:r w:rsidRPr="005B6C15">
              <w:t>connector</w:t>
            </w:r>
            <w:proofErr w:type="spellEnd"/>
            <w:r w:rsidRPr="005B6C15">
              <w:t xml:space="preserve"> pojedynczy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1 000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producent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4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 nazwę, numer datę ważności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9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średnica wewnętrzna zastawki minimum 9F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0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zastawka w konektorze wysokociśnieniowa, zapewniająca dobrą szczelność układu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829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płynna i lekka regulacja wielkości otworu zastawki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ocena w pracowni na podstawie próbek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9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wykonany z </w:t>
            </w:r>
            <w:proofErr w:type="spellStart"/>
            <w:r w:rsidRPr="005B6C15">
              <w:t>przeżroczystego</w:t>
            </w:r>
            <w:proofErr w:type="spellEnd"/>
            <w:r w:rsidRPr="005B6C15">
              <w:t xml:space="preserve"> materiału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9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z ruchomą końcówką "męską"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979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ocena końcowa </w:t>
            </w:r>
            <w:proofErr w:type="spellStart"/>
            <w:r w:rsidRPr="005B6C15">
              <w:t>dodkonana</w:t>
            </w:r>
            <w:proofErr w:type="spellEnd"/>
            <w:r w:rsidRPr="005B6C15">
              <w:t xml:space="preserve"> w Pracowni Hemodynamiki po dostarczeniu 5 szt.; co stanowi  warunek konieczny przystąpienia do przetargu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14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Y - </w:t>
            </w:r>
            <w:proofErr w:type="spellStart"/>
            <w:r w:rsidRPr="005B6C15">
              <w:t>connector</w:t>
            </w:r>
            <w:proofErr w:type="spellEnd"/>
            <w:r w:rsidRPr="005B6C15">
              <w:t xml:space="preserve"> podwójny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500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32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 nazwę, numer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średnica wewnętrzna zastawki minimum 9F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2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płynna i lekka regulacja wielkości otworów zastawek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ocena w pracowni na podstawie próbek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6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zastawka w konektorze wysokociśnieniowa, zapewniająca dobrą szczelność układu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02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wymagany jednakowy kąt pomiędzy każdą z osi kanałów wprowadzających (wejściowych) a osią kanału głównego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4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wymagany kąt pomiędzy osiami kanałów </w:t>
            </w:r>
            <w:proofErr w:type="spellStart"/>
            <w:r w:rsidRPr="005B6C15">
              <w:t>wprowadzająch</w:t>
            </w:r>
            <w:proofErr w:type="spellEnd"/>
            <w:r w:rsidRPr="005B6C15">
              <w:t xml:space="preserve"> (wejściowych) ≤ 30 stopni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z ruchomą końcówką "męską"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91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ocena końcowa </w:t>
            </w:r>
            <w:proofErr w:type="spellStart"/>
            <w:r w:rsidRPr="005B6C15">
              <w:t>dodkonana</w:t>
            </w:r>
            <w:proofErr w:type="spellEnd"/>
            <w:r w:rsidRPr="005B6C15">
              <w:t xml:space="preserve"> w Pracowni Hemodynamiki po dostarczeniu 5 szt.; co stanowi  warunek konieczny przystąpienia do przetargu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4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15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proofErr w:type="spellStart"/>
            <w:r w:rsidRPr="005B6C15">
              <w:t>Torquer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1 000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13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6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3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 nazwę, numer datę ważności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4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proofErr w:type="spellStart"/>
            <w:r w:rsidRPr="005B6C15">
              <w:t>Torquer</w:t>
            </w:r>
            <w:proofErr w:type="spellEnd"/>
            <w:r w:rsidRPr="005B6C15">
              <w:t xml:space="preserve"> wykonany w całości z </w:t>
            </w:r>
            <w:proofErr w:type="spellStart"/>
            <w:r w:rsidRPr="005B6C15">
              <w:t>przeżroczystego</w:t>
            </w:r>
            <w:proofErr w:type="spellEnd"/>
            <w:r w:rsidRPr="005B6C15">
              <w:t xml:space="preserve"> materiału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8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światło wewnętrzne dla prowadnika min.0,009" max 0,022"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29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silne mocowanie na prowadniku pozwalające na pełną </w:t>
            </w:r>
            <w:proofErr w:type="spellStart"/>
            <w:r w:rsidRPr="005B6C15">
              <w:t>manewrowalność</w:t>
            </w:r>
            <w:proofErr w:type="spellEnd"/>
            <w:r w:rsidRPr="005B6C15">
              <w:t xml:space="preserve"> prowadnikiem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na podstawie próbek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92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Ocena końcowa </w:t>
            </w:r>
            <w:proofErr w:type="spellStart"/>
            <w:r w:rsidRPr="005B6C15">
              <w:t>dodkonana</w:t>
            </w:r>
            <w:proofErr w:type="spellEnd"/>
            <w:r w:rsidRPr="005B6C15">
              <w:t xml:space="preserve"> w Pracowni Hemodynamiki po dostarczeniu 4 szt.; co stanowi  warunek konieczny przystąpienia do przetargu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79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16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>
            <w:proofErr w:type="spellStart"/>
            <w:r w:rsidRPr="005B6C15">
              <w:t>Manifold</w:t>
            </w:r>
            <w:proofErr w:type="spellEnd"/>
            <w:r w:rsidRPr="005B6C15">
              <w:t xml:space="preserve"> dwukranowy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200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3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producent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1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 nazwę, numer datę ważności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>
            <w:r w:rsidRPr="005B6C15">
              <w:t>wykonana z przezroczystego materiału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80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>
            <w:r w:rsidRPr="005B6C15">
              <w:t>możliwość łatwego i płynnego ustawienia zaworów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ocena w pracowni na podstawie próbek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0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>
            <w:r w:rsidRPr="005B6C15">
              <w:t>ergonomiczny kształt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ocena w pracowni na podstawie próbek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>
            <w:r w:rsidRPr="005B6C15">
              <w:t>wysokociśnieniowy, min. 1050 PSI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4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>
            <w:r w:rsidRPr="005B6C15">
              <w:t>męska, ruchoma końcówka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89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Ocena końcowa dokonana przez użytkownika w Pracowni Hemodynamiki po dostarczeniu 5 szt. co stanowi  warunek konieczny  przystąpienia do przetargu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9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17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Cewnik diagnostyczny 5F i 6F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2 500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7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 nazwę, numer datę ważności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32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minimalna długość cewników 100 cm a </w:t>
            </w:r>
            <w:proofErr w:type="spellStart"/>
            <w:r w:rsidRPr="005B6C15">
              <w:t>pigtaila</w:t>
            </w:r>
            <w:proofErr w:type="spellEnd"/>
            <w:r w:rsidRPr="005B6C15">
              <w:t xml:space="preserve"> 110 cm 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wymagane </w:t>
            </w:r>
            <w:proofErr w:type="spellStart"/>
            <w:r w:rsidRPr="005B6C15">
              <w:t>srednice</w:t>
            </w:r>
            <w:proofErr w:type="spellEnd"/>
            <w:r w:rsidRPr="005B6C15">
              <w:t xml:space="preserve"> </w:t>
            </w:r>
            <w:proofErr w:type="spellStart"/>
            <w:r w:rsidRPr="005B6C15">
              <w:t>cewnikow</w:t>
            </w:r>
            <w:proofErr w:type="spellEnd"/>
            <w:r w:rsidRPr="005B6C15">
              <w:t xml:space="preserve"> 5F i  6F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2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wymagany cewnik miękki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4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wymagany cewnik atraumatyczny - łagodnie </w:t>
            </w:r>
            <w:proofErr w:type="spellStart"/>
            <w:r w:rsidRPr="005B6C15">
              <w:t>intubujacy</w:t>
            </w:r>
            <w:proofErr w:type="spellEnd"/>
            <w:r w:rsidRPr="005B6C15">
              <w:t xml:space="preserve"> naczynie i nie </w:t>
            </w:r>
            <w:proofErr w:type="spellStart"/>
            <w:r w:rsidRPr="005B6C15">
              <w:t>stwrzajacy</w:t>
            </w:r>
            <w:proofErr w:type="spellEnd"/>
            <w:r w:rsidRPr="005B6C15">
              <w:t xml:space="preserve"> ryzyka </w:t>
            </w:r>
            <w:proofErr w:type="spellStart"/>
            <w:r w:rsidRPr="005B6C15">
              <w:t>dyssekcji</w:t>
            </w:r>
            <w:proofErr w:type="spellEnd"/>
            <w:r w:rsidRPr="005B6C15">
              <w:t xml:space="preserve"> naczynia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tak, ocena w pracowni na podstawie </w:t>
            </w:r>
            <w:proofErr w:type="spellStart"/>
            <w:r w:rsidRPr="005B6C15">
              <w:t>probek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 -1 pkt, nie – 0 pkt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4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wymagany cewnik zapewniający dobre manewrowanie i łagodny obrót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tak, ocena w pracowni na podstawie </w:t>
            </w:r>
            <w:proofErr w:type="spellStart"/>
            <w:r w:rsidRPr="005B6C15">
              <w:t>probek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końcówka  dobrze widoczna w </w:t>
            </w:r>
            <w:proofErr w:type="spellStart"/>
            <w:r w:rsidRPr="005B6C15">
              <w:t>skopii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wymagana minimalna średnica wewnętrzna ≥ 0,056"dla cewnika 6F, na całej długości cewnika, niezależnie od krzywizny kształtu cewnika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cewniki odporne na złamania, zagięcia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105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wymagany pełny wybór rozmiarów w zakresie następujących cewników: </w:t>
            </w:r>
            <w:proofErr w:type="spellStart"/>
            <w:r w:rsidRPr="005B6C15">
              <w:t>Judkins</w:t>
            </w:r>
            <w:proofErr w:type="spellEnd"/>
            <w:r w:rsidRPr="005B6C15">
              <w:t xml:space="preserve"> lewy i prawy, </w:t>
            </w:r>
            <w:proofErr w:type="spellStart"/>
            <w:r w:rsidRPr="005B6C15">
              <w:t>Amplatz</w:t>
            </w:r>
            <w:proofErr w:type="spellEnd"/>
            <w:r w:rsidRPr="005B6C15">
              <w:t xml:space="preserve"> lewy i prawy, Bypass lewy, prawy,   </w:t>
            </w:r>
            <w:proofErr w:type="spellStart"/>
            <w:r w:rsidRPr="005B6C15">
              <w:t>Pigtail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wymienić rozmiary w zakresie wymaganych krzywizn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cewnik zbrojony na całej długości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91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Ocena końcowa w Pracowni Hemodynamiki po dostarczeniu 7 szt. cewników diagnostycznych  JL 4,0 6F i 7 sztuk JR4,0 6F; co stanowi  warunek konieczny przystąpienia do przetargu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18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Prowadnik diagnostyczny 180 - 260 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200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92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 nazwę, numer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8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wymagane prowadniki o </w:t>
            </w:r>
            <w:proofErr w:type="spellStart"/>
            <w:r w:rsidRPr="005B6C15">
              <w:t>minum</w:t>
            </w:r>
            <w:proofErr w:type="spellEnd"/>
            <w:r w:rsidRPr="005B6C15">
              <w:t xml:space="preserve"> trzech długościach w tym minimalnej 180+/-10 cm, maksymalnej 250+/-10cm oraz długości pośredniej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1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ciągłość materiału zapewniające bezpieczeństwo zabiegu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tak, </w:t>
            </w:r>
            <w:proofErr w:type="spellStart"/>
            <w:r w:rsidRPr="005B6C15">
              <w:t>opisac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wymagany przedział średnic od 0,032” do 0,038’’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9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pokryty substancją ułatwiającą manewrowanie i zmniejszającą siłę potrzebną do wprowadzenia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podać rodzaj substancji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końcówka "J" miękka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94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 końcówka prowadnika  nie ulegająca deformacji  przy użyciu w czasie zabiegu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proofErr w:type="spellStart"/>
            <w:r w:rsidRPr="005B6C15">
              <w:t>tak,ocena</w:t>
            </w:r>
            <w:proofErr w:type="spellEnd"/>
            <w:r w:rsidRPr="005B6C15">
              <w:t xml:space="preserve"> w pracowni na podstawie próbek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9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prowadnik sprężysty, którego korpus nie ulega zniekształceniu przy użyciu w czasie zabiegu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proofErr w:type="spellStart"/>
            <w:r w:rsidRPr="005B6C15">
              <w:t>tak,ocena</w:t>
            </w:r>
            <w:proofErr w:type="spellEnd"/>
            <w:r w:rsidRPr="005B6C15">
              <w:t xml:space="preserve"> w pracowni na podstawie próbek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111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Ocena końcowa dokonana w Pracowni Hemodynamiki po dostarczeniu 2 szt. prowadników 0,032" i  2szt. 0,038" o minimalnej długości 145cm; co stanowi  warunek konieczny przystąpienia do przetargu-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19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Prowadnik diagnostyczny hydrofilny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200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-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6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4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wymagane dwie długości: 1- 180+/-10 cm,  2 -   250+/- 10cm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4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 Wymagana dostępność średnic 0,035” i 0,038”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4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prowadnik o jednolitej </w:t>
            </w:r>
            <w:proofErr w:type="spellStart"/>
            <w:r w:rsidRPr="005B6C15">
              <w:t>kostrukcji</w:t>
            </w:r>
            <w:proofErr w:type="spellEnd"/>
            <w:r w:rsidRPr="005B6C15">
              <w:t xml:space="preserve">, </w:t>
            </w:r>
            <w:proofErr w:type="spellStart"/>
            <w:r w:rsidRPr="005B6C15">
              <w:t>nitinolowy</w:t>
            </w:r>
            <w:proofErr w:type="spellEnd"/>
            <w:r w:rsidRPr="005B6C15">
              <w:t xml:space="preserve"> z pokryciem hydrofilnym.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tak- 1pkt,  nie-0pkt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3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łatwo przechodzący przez kręte odcinki naczyń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ocena w pracowni na podstawie próbek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tak- 1pkt,  nie-0pkt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28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końcówka w kształcie „j” i „prosta”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2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4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ocena końcowa w Pracowni Hemodynamiki po dostarczeniu 1 szt. 0,035" prowadników diagnostycznych długości min. 180cm i 1 sztuki o długości powyżej 240 cm; co stanowi warunek konieczny  przystąpienia do przetargu</w:t>
            </w:r>
          </w:p>
        </w:tc>
      </w:tr>
      <w:tr w:rsidR="003A22FF" w:rsidRPr="004B79AE" w:rsidTr="00936CE0">
        <w:trPr>
          <w:trHeight w:val="28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20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>
            <w:r w:rsidRPr="005B6C15">
              <w:t xml:space="preserve">Koszulki wprowadzające - zbrojone 6F-8F o dł. 12+/- 2 cm - 4 </w:t>
            </w:r>
            <w:proofErr w:type="spellStart"/>
            <w:r w:rsidRPr="005B6C15">
              <w:t>szt</w:t>
            </w:r>
            <w:proofErr w:type="spellEnd"/>
            <w:r w:rsidRPr="005B6C15">
              <w:t>, 24 +/- 3cm - 10 szt., 40+/-5cm - 40szt. = 54szt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8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6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podać nazwę, </w:t>
            </w:r>
            <w:r w:rsidRPr="005B6C15">
              <w:lastRenderedPageBreak/>
              <w:t>numer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lastRenderedPageBreak/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posiadające zbrojenie zapobiegające złamaniu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opisać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8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atraumatyczna końcówka i atraumatyczne przejście pomiędzy </w:t>
            </w:r>
            <w:proofErr w:type="spellStart"/>
            <w:r w:rsidRPr="005B6C15">
              <w:t>poszerzaczem</w:t>
            </w:r>
            <w:proofErr w:type="spellEnd"/>
            <w:r w:rsidRPr="005B6C15">
              <w:t>, a koszulką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29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płynne przechodzenie cewnika przez zastawkę i światło koszulki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2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zastawka zapewniająca optymalną hemostazę i niskie opory przy wielokrotnym wprowadzaniu cewnika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3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a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 wymagane zestawy wprowadzające o długościach koszulki 12 +/- 2 cm o średnicach 6F - 8F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podać długość w cm i średnicę w 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8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b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 wymagane zestawy wprowadzające o długościach koszulki 24 +/- 3 cm, o średnicach 6F - 8F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podać długość w cm i średnicę w 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0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c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 wymagane zestawy wprowadzające o długościach koszulki  40 +/- 5 cm </w:t>
            </w:r>
            <w:proofErr w:type="spellStart"/>
            <w:r w:rsidRPr="005B6C15">
              <w:t>cm</w:t>
            </w:r>
            <w:proofErr w:type="spellEnd"/>
            <w:r w:rsidRPr="005B6C15">
              <w:t>; o średnicach 6F - 8F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podać długość w cm i średnicę w 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100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Ocena końcowa dokonana w Pracowni Hemodynamiki po dostarczeniu 2 szt. koszulek 7F i dł. 24 +/- 2 cm  ; co stanowi  warunek konieczny przystąpienia do przetargu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9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21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>
            <w:r w:rsidRPr="005B6C15">
              <w:t xml:space="preserve">Zestawy wprowadzające </w:t>
            </w:r>
            <w:proofErr w:type="spellStart"/>
            <w:r w:rsidRPr="005B6C15">
              <w:t>transradialne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1 500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4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producent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0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 nazwę, numer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wymagany przedział długości koszulki 12 +/- 3 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4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Wymagana średnica koszulki 5F i 6F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posiadająca w komplecie prowadnik prosty  oraz igłę do nakłucia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9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igła pozwalająca łatwo nakłuć tętnice </w:t>
            </w:r>
            <w:proofErr w:type="spellStart"/>
            <w:r w:rsidRPr="005B6C15">
              <w:t>zmiażdżycowane</w:t>
            </w:r>
            <w:proofErr w:type="spellEnd"/>
            <w:r w:rsidRPr="005B6C15">
              <w:t xml:space="preserve">, zwapniałe, ze zrostami powstałymi po wcześniejszych nakłuciach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ocena w pracowni na podstawie próbek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wymagany prowadnik prosty o miękkiej końcówce /preferowana bardziej miękka/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ocena w pracowni na podstawie próbek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0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atraumatyczna końcówka rozszerzadła i atraumatyczna koszulka, dające łatwe przejście przez   ściany tętnic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ocena w pracowni na podstawie próbek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zastawka zapewniająca optymalną hemostazę i niskie opory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4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pokrycie koszulki </w:t>
            </w:r>
            <w:proofErr w:type="spellStart"/>
            <w:r w:rsidRPr="005B6C15">
              <w:t>specjelną</w:t>
            </w:r>
            <w:proofErr w:type="spellEnd"/>
            <w:r w:rsidRPr="005B6C15">
              <w:t xml:space="preserve"> substancją zmniejszająca opory przy jej </w:t>
            </w:r>
            <w:proofErr w:type="spellStart"/>
            <w:r w:rsidRPr="005B6C15">
              <w:t>wprowadzaniau</w:t>
            </w:r>
            <w:proofErr w:type="spellEnd"/>
            <w:r w:rsidRPr="005B6C15">
              <w:t xml:space="preserve"> i usuwaniu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 nazwę i rodzaj substancji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92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Ocena końcowa dokonana w Pracowni Hemodynamiki po dostarczeniu 5 szt. zestawów 6F; co stanowi  warunek konieczny przystąpienia do przetargu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22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Przedłużenia do pomp infuzyjnych 175 - 200 cm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1 000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nazwa produktu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 nazwę, numer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długość 175 -200 cm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podać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wykonane z </w:t>
            </w:r>
            <w:proofErr w:type="spellStart"/>
            <w:r w:rsidRPr="005B6C15">
              <w:t>przeżroczystego</w:t>
            </w:r>
            <w:proofErr w:type="spellEnd"/>
            <w:r w:rsidRPr="005B6C15">
              <w:t xml:space="preserve"> materiału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wytrzymujące ciśnienie min. 50 psi (3,5bar)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1043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Ocena końcowa dokonana w Pracowni Hemodynamiki po dostarczeniu 3 szt. przedłużeń; co stanowi  warunek konieczny przystąpienia do przetargu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3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23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>
            <w:r w:rsidRPr="005B6C15">
              <w:t xml:space="preserve">drut typu "gęsia szyja" - </w:t>
            </w:r>
            <w:proofErr w:type="spellStart"/>
            <w:r w:rsidRPr="005B6C15">
              <w:t>mikropętla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7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6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 nazwę, numer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urządzenie o jednej pętli służącej do usuwania ciał obcych (typu </w:t>
            </w:r>
            <w:proofErr w:type="spellStart"/>
            <w:r w:rsidRPr="005B6C15">
              <w:t>stent</w:t>
            </w:r>
            <w:proofErr w:type="spellEnd"/>
            <w:r w:rsidRPr="005B6C15">
              <w:t xml:space="preserve"> cewnik) z układu naczyniowego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0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wymagany minimalny przedział średnic pętli od 2 do 4 mm w tym przynajmniej 2 średnice w przedziale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wymagana dobrze widoczna w </w:t>
            </w:r>
            <w:proofErr w:type="spellStart"/>
            <w:r w:rsidRPr="005B6C15">
              <w:t>skopii</w:t>
            </w:r>
            <w:proofErr w:type="spellEnd"/>
            <w:r w:rsidRPr="005B6C15">
              <w:t xml:space="preserve"> pętla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opisać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4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pętla po wysunięciu z cewnika otwiera się i ustawia pod kątem prostym w stosunku do osi cewnika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 -1 pkt, nie – 0 pkt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829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Ocena końcowa po zademonstrowaniu działania zestawu, co stanowi  warunek konieczny przystąpienia do przetargu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24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>
            <w:r w:rsidRPr="005B6C15">
              <w:t xml:space="preserve">Balony do </w:t>
            </w:r>
            <w:proofErr w:type="spellStart"/>
            <w:r w:rsidRPr="005B6C15">
              <w:t>kontrapulsacji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producent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4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 nazwę, numer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9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balony  kompatybilne z systemem max 8F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wymagany minimalny przedział pojemności balonów 34 - 40 ml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5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budowa balonu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Coaxial-0p. Co-lumen- 1p.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9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 balony w pełni i bez zakłóceń współpracujące ze sterownikiem pompy </w:t>
            </w:r>
            <w:proofErr w:type="spellStart"/>
            <w:r w:rsidRPr="005B6C15">
              <w:t>Datascope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1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25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Zestaw do ucisku tętnicy promieniowej po nakłuciu i usunięciu koszulki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1 500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4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 nazwę, numer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9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Zestaw zapewniający odpowiedni skuteczny ucisk t. promieniowej płynnie regulowany pneumatycznie / </w:t>
            </w:r>
            <w:proofErr w:type="spellStart"/>
            <w:r w:rsidRPr="005B6C15">
              <w:t>t.j</w:t>
            </w:r>
            <w:proofErr w:type="spellEnd"/>
            <w:r w:rsidRPr="005B6C15">
              <w:t xml:space="preserve">. za </w:t>
            </w:r>
            <w:r w:rsidRPr="005B6C15">
              <w:lastRenderedPageBreak/>
              <w:t xml:space="preserve">pomocą sprężonego powietrza/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5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Zestaw nie blokujący odpływu żylnego w trakcie ucisku tętnicy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8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całość zestawu uciskającego tętnicę wykonana z przeźroczystego materiału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Wymagane dwa rozmiary zestawu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102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Ocena końcowa dokonana w Pracowni Hemodynamiki po dostarczeniu 2 szt. zestawów; co stanowi  warunek konieczny przystąpienia do przetargu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6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26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System do protekcji dystalnej naczyń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20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9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4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 nazwę, numer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9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System powinien działać na zasadzie filtra kompatybilnego z prowadnikiem 0,014"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opisać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6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Wymagana możliwość zmiany/wyboru prowadnika </w:t>
            </w:r>
            <w:r w:rsidRPr="005B6C15">
              <w:lastRenderedPageBreak/>
              <w:t xml:space="preserve">stosowanego w </w:t>
            </w:r>
            <w:proofErr w:type="spellStart"/>
            <w:r w:rsidRPr="005B6C15">
              <w:t>syststemie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7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wymagane minimum 2 stopnie sztywności </w:t>
            </w:r>
            <w:proofErr w:type="spellStart"/>
            <w:r w:rsidRPr="005B6C15">
              <w:t>koncówek</w:t>
            </w:r>
            <w:proofErr w:type="spellEnd"/>
            <w:r w:rsidRPr="005B6C15">
              <w:t xml:space="preserve"> prowadnika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3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System pozwalający na protekcję dystalną naczyń w wymaganym </w:t>
            </w:r>
            <w:proofErr w:type="spellStart"/>
            <w:r w:rsidRPr="005B6C15">
              <w:t>minimalnymprzedziale</w:t>
            </w:r>
            <w:proofErr w:type="spellEnd"/>
            <w:r w:rsidRPr="005B6C15">
              <w:t xml:space="preserve"> średnic 3,5 - 5,5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tak, </w:t>
            </w:r>
            <w:proofErr w:type="spellStart"/>
            <w:r w:rsidRPr="005B6C15">
              <w:t>podac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wymagane dwa rozmiary systemu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 rozłożeniu filtru w naczyniu, filtr nie może być na sztywno przymocowany do prowadnika.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5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Wymagane markery, pozwalające dokładnie zlokalizować położenie filtra w naczyniu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tak, opisać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6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Długość systemu minimum 185 cm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6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System kompatybilny z </w:t>
            </w:r>
            <w:proofErr w:type="spellStart"/>
            <w:r w:rsidRPr="005B6C15">
              <w:t>cewnikeim</w:t>
            </w:r>
            <w:proofErr w:type="spellEnd"/>
            <w:r w:rsidRPr="005B6C15">
              <w:t xml:space="preserve"> 6F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90"/>
        </w:trPr>
        <w:tc>
          <w:tcPr>
            <w:tcW w:w="14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Ocena końcowa dokonana po dostarczeniu do Pracowni Hemodynamiki 1 szt. systemu, co stanowi warunek konieczny przystąpienia do przetargu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>
            <w:r w:rsidRPr="005B6C15">
              <w:t>27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>
            <w:r w:rsidRPr="005B6C15">
              <w:t xml:space="preserve">Płytki do  pomiaru ACT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>
            <w:r w:rsidRPr="005B6C15">
              <w:t>270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producent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3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podać nazwę, </w:t>
            </w:r>
            <w:r w:rsidRPr="005B6C15">
              <w:lastRenderedPageBreak/>
              <w:t>numer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lastRenderedPageBreak/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3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 Produkt kompatybilny z aparatem "HEMOCHRON Jr. </w:t>
            </w:r>
            <w:proofErr w:type="spellStart"/>
            <w:r w:rsidRPr="005B6C15">
              <w:t>Signature</w:t>
            </w:r>
            <w:proofErr w:type="spellEnd"/>
            <w:r w:rsidRPr="005B6C15">
              <w:t>"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8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1F3ADF">
            <w:r w:rsidRPr="005B6C15">
              <w:t xml:space="preserve">pakowane od 1 sztuki do 45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45 </w:t>
            </w:r>
            <w:proofErr w:type="spellStart"/>
            <w:r w:rsidRPr="005B6C15">
              <w:t>szt</w:t>
            </w:r>
            <w:proofErr w:type="spellEnd"/>
            <w:r w:rsidRPr="005B6C15">
              <w:t xml:space="preserve"> – 5 pkt,           &gt; 45 </w:t>
            </w:r>
            <w:proofErr w:type="spellStart"/>
            <w:r w:rsidRPr="005B6C15">
              <w:t>szt</w:t>
            </w:r>
            <w:proofErr w:type="spellEnd"/>
            <w:r w:rsidRPr="005B6C15">
              <w:t xml:space="preserve"> – 0 pkt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1643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28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Zestawy </w:t>
            </w:r>
            <w:proofErr w:type="spellStart"/>
            <w:r w:rsidRPr="005B6C15">
              <w:t>obłożeń</w:t>
            </w:r>
            <w:proofErr w:type="spellEnd"/>
            <w:r w:rsidRPr="005B6C15">
              <w:t xml:space="preserve"> do zabiegów kardiologicznych składający się z zestawu do koronarografii, zestawu do implantacji stymulatorów, zestawu do ablacji ,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wieńcowego  kobaltowo-chromowego pokrytego lekiem bez powłoki polimerowej oraz strzykawek z gumowym tłokiem 10ml i 20 ml.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1 800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28 a) Zestaw sterylny do koronarografii składający się z następujących elementów: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1 500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184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   1 Serweta  do angiografii promieniowo- udowej / główna/ ,wykonana z trójwarstwowej paroprzepuszczalnej,   nieprzemakalnej włókniny typu SMS  o wymiarach ok. 250x390 cm - +/- 10 cm z dwoma otworami o średnicy 11 cm - +/- 1 cm otoczonymi </w:t>
            </w:r>
            <w:proofErr w:type="spellStart"/>
            <w:r w:rsidRPr="005B6C15">
              <w:t>przeżroczystą</w:t>
            </w:r>
            <w:proofErr w:type="spellEnd"/>
            <w:r w:rsidRPr="005B6C15">
              <w:t xml:space="preserve"> krawędzią samoprzylepną zapewniającą bezpieczne odprowadzenie płynów na </w:t>
            </w:r>
            <w:proofErr w:type="spellStart"/>
            <w:r w:rsidRPr="005B6C15">
              <w:t>wysokochłonną</w:t>
            </w:r>
            <w:proofErr w:type="spellEnd"/>
            <w:r w:rsidRPr="005B6C15">
              <w:t xml:space="preserve"> strefę serwety wykonaną z minimum dwuwarstwowego laminatu ,oraz dwoma otworami w </w:t>
            </w:r>
            <w:proofErr w:type="spellStart"/>
            <w:r w:rsidRPr="005B6C15">
              <w:t>okolity</w:t>
            </w:r>
            <w:proofErr w:type="spellEnd"/>
            <w:r w:rsidRPr="005B6C15">
              <w:t xml:space="preserve"> tętnic promieniowych o średnicy 8 cm otoczonymi taśmą </w:t>
            </w:r>
            <w:proofErr w:type="spellStart"/>
            <w:r w:rsidRPr="005B6C15">
              <w:t>lepną</w:t>
            </w:r>
            <w:proofErr w:type="spellEnd"/>
            <w:r w:rsidRPr="005B6C15">
              <w:t xml:space="preserve">,  po stronie prawej serweta połączona z przeźroczystą osłoną pulpitu sterowniczego o </w:t>
            </w:r>
            <w:r w:rsidRPr="005B6C15">
              <w:lastRenderedPageBreak/>
              <w:t>dł. ok. 80 cm - +/- 10 cm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lastRenderedPageBreak/>
              <w:t xml:space="preserve">1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4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2 Serweta dwuwarstwowa / włóknina wodoodporna do przykrycia stolika  o wymiarach ok. 150x200 cm - +/- 10 cm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9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4 Przeźroczysta osłona na aparat o wymiarach 90 x 90 cm x 5 cm z elastyczną krawędzią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5 Przeźroczysta osłona typu ' czepek" o wymiarach 140 x 140 cm  +/ - 2 cm z elastyczną krawędzią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6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6 Fartuch </w:t>
            </w:r>
            <w:proofErr w:type="spellStart"/>
            <w:r w:rsidRPr="005B6C15">
              <w:t>chir</w:t>
            </w:r>
            <w:proofErr w:type="spellEnd"/>
            <w:r w:rsidRPr="005B6C15">
              <w:t>. jednorazowy wzmacniany na przedniej części w rozmiarze 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2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105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7 Skalpel j. użytku z prostym ostrzem No 11 bezpieczny zapewniający trwałe zabezpieczenie ostrza </w:t>
            </w:r>
            <w:proofErr w:type="spellStart"/>
            <w:r w:rsidRPr="005B6C15">
              <w:t>przedc</w:t>
            </w:r>
            <w:proofErr w:type="spellEnd"/>
            <w:r w:rsidRPr="005B6C15">
              <w:t xml:space="preserve"> zakłuciem po zabiegu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5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8 Pean metalowy prosty lub zagięty o </w:t>
            </w:r>
            <w:proofErr w:type="spellStart"/>
            <w:r w:rsidRPr="005B6C15">
              <w:t>dł</w:t>
            </w:r>
            <w:proofErr w:type="spellEnd"/>
            <w:r w:rsidRPr="005B6C15">
              <w:t xml:space="preserve"> ok 13 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99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9  Szpatułki do mycia pola operacyjnego z tworzywa sztucznego dł. Ok 19 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 3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106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10 Prowadnik diagnostyczny ze stali niklowo chromowej powleczony PTFE z dozownikiem i łącznikiem </w:t>
            </w:r>
            <w:proofErr w:type="spellStart"/>
            <w:r w:rsidRPr="005B6C15">
              <w:t>Luer</w:t>
            </w:r>
            <w:proofErr w:type="spellEnd"/>
            <w:r w:rsidRPr="005B6C15">
              <w:t xml:space="preserve"> Lock do przepłukiwania drutu o </w:t>
            </w:r>
            <w:proofErr w:type="spellStart"/>
            <w:r w:rsidRPr="005B6C15">
              <w:t>dł</w:t>
            </w:r>
            <w:proofErr w:type="spellEnd"/>
            <w:r w:rsidRPr="005B6C15">
              <w:t xml:space="preserve"> około  200 cm  zakończenie typu </w:t>
            </w:r>
            <w:r w:rsidRPr="005B6C15">
              <w:lastRenderedPageBreak/>
              <w:t>J o średnicy 0,035 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lastRenderedPageBreak/>
              <w:t xml:space="preserve">1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2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11 Miska z tworzywa sztucznego o pojemności ok 500 ml , średnica ok 13cm +/- 2 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117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12 Zestaw do przetaczania płynów z filtrem i odpowietrznikiem . Dren </w:t>
            </w:r>
            <w:proofErr w:type="spellStart"/>
            <w:r w:rsidRPr="005B6C15">
              <w:t>dł</w:t>
            </w:r>
            <w:proofErr w:type="spellEnd"/>
            <w:r w:rsidRPr="005B6C15">
              <w:t xml:space="preserve"> min. 150 cm zakończony </w:t>
            </w:r>
            <w:proofErr w:type="spellStart"/>
            <w:r w:rsidRPr="005B6C15">
              <w:t>luer</w:t>
            </w:r>
            <w:proofErr w:type="spellEnd"/>
            <w:r w:rsidRPr="005B6C15">
              <w:t xml:space="preserve"> lock. Zacisk rolkowy. Zabezpieczenie na kolec do nakłuwania pojemnika z płynem.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62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13 Rampa dwudrożna OFF/ON z adapterem rotacyjnym po prawej stronie , wysokociśnieniowa min. 500 PSI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6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14 Kompres o zwiększonej absorbcji z nieprzemakalnej włókniny o wymiarach ok 40 x 60 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2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15Serweta bawełniana 4 warstwowa 45x45 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3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84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16 Igła angiograficzna 18G dł. 70 mm , ostro zakończona pod kątem &lt; 16stopni o średnicy wewnętrznej pozwalającej na wprowadzenie prowadnika 0,038"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94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17 Dren przeźroczysty miękki niskociśnieniowy do pomiaru ciśnienia krwi wykonany z PCV , o średnicy wewnętrznej 1,5 - 2,7 mm , </w:t>
            </w:r>
            <w:proofErr w:type="spellStart"/>
            <w:r w:rsidRPr="005B6C15">
              <w:t>dł</w:t>
            </w:r>
            <w:proofErr w:type="spellEnd"/>
            <w:r w:rsidRPr="005B6C15">
              <w:t xml:space="preserve"> 200 cm +/- 15 cm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0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18 Strzykawka iniekcyjna 10 ml z czytelną i niezmywalną skalą o wysokiej przezroczystości cylindra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2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19 Strzykawka iniekcyjna 20 ml z czytelną i niezmywalną skalą o wysokiej przezroczystości cylindra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177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20 Strzykawka trzyczęściowa z gumowym mocnym tłokiem pozwalającym podawać płyny pod dużym ciśnieniem , z centryczną nakręcaną końcówką dającą szczelne połączenie z końcówką </w:t>
            </w:r>
            <w:proofErr w:type="spellStart"/>
            <w:r w:rsidRPr="005B6C15">
              <w:t>luer</w:t>
            </w:r>
            <w:proofErr w:type="spellEnd"/>
            <w:r w:rsidRPr="005B6C15">
              <w:t xml:space="preserve"> lock </w:t>
            </w:r>
            <w:proofErr w:type="spellStart"/>
            <w:r w:rsidRPr="005B6C15">
              <w:t>manifoldu</w:t>
            </w:r>
            <w:proofErr w:type="spellEnd"/>
            <w:r w:rsidRPr="005B6C15">
              <w:t xml:space="preserve">. Wyposażona w pierścień zabezpieczający przed wypadnięciem tłoka o wysokiej przezroczystości cylindra - </w:t>
            </w:r>
            <w:proofErr w:type="spellStart"/>
            <w:r w:rsidRPr="005B6C15">
              <w:t>poj</w:t>
            </w:r>
            <w:proofErr w:type="spellEnd"/>
            <w:r w:rsidRPr="005B6C15">
              <w:t xml:space="preserve"> 10 ml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2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161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21 Strzykawka trzyczęściowa z gumowym mocnym tłokiem pozwalającym podawać płyny pod dużym ciśnieniem , z centryczną nakręcaną końcówką dającą szczelne połączenie z końcówką </w:t>
            </w:r>
            <w:proofErr w:type="spellStart"/>
            <w:r w:rsidRPr="005B6C15">
              <w:t>luer</w:t>
            </w:r>
            <w:proofErr w:type="spellEnd"/>
            <w:r w:rsidRPr="005B6C15">
              <w:t xml:space="preserve"> lock </w:t>
            </w:r>
            <w:proofErr w:type="spellStart"/>
            <w:r w:rsidRPr="005B6C15">
              <w:t>manifoldu</w:t>
            </w:r>
            <w:proofErr w:type="spellEnd"/>
            <w:r w:rsidRPr="005B6C15">
              <w:t xml:space="preserve">. Wyposażona w pierścień zabezpieczający przed wypadnięciem tłoka o wysokiej przezroczystości cylindra - </w:t>
            </w:r>
            <w:proofErr w:type="spellStart"/>
            <w:r w:rsidRPr="005B6C15">
              <w:t>poj</w:t>
            </w:r>
            <w:proofErr w:type="spellEnd"/>
            <w:r w:rsidRPr="005B6C15">
              <w:t xml:space="preserve"> 20 ml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1759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22 Strzykawka trzyczęściowa z gumowym mocnym tłokiem pozwalającym podawać płyny pod dużym ciśnieniem , z centryczną nakręcaną końcówką dającą szczelne połączenie z końcówką </w:t>
            </w:r>
            <w:proofErr w:type="spellStart"/>
            <w:r w:rsidRPr="005B6C15">
              <w:t>luer</w:t>
            </w:r>
            <w:proofErr w:type="spellEnd"/>
            <w:r w:rsidRPr="005B6C15">
              <w:t xml:space="preserve"> lock </w:t>
            </w:r>
            <w:proofErr w:type="spellStart"/>
            <w:r w:rsidRPr="005B6C15">
              <w:t>manifoldu</w:t>
            </w:r>
            <w:proofErr w:type="spellEnd"/>
            <w:r w:rsidRPr="005B6C15">
              <w:t xml:space="preserve">. Wyposażona w pierścień zabezpieczający przed wypadnięciem tłoka o wysokiej przezroczystości cylindra, kolor czerwony - </w:t>
            </w:r>
            <w:proofErr w:type="spellStart"/>
            <w:r w:rsidRPr="005B6C15">
              <w:t>poj</w:t>
            </w:r>
            <w:proofErr w:type="spellEnd"/>
            <w:r w:rsidRPr="005B6C15">
              <w:t xml:space="preserve"> 20 ml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22 Igła iniekcyjna No 8 bezpieczna w zabezpieczającym przed zakłuciem opakowaniu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23 Gaziki bawełniane 8 warstwowe o wymiarach 10 x 10 cm bez nitki radiacyjnej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30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1733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24 Przetwornik do </w:t>
            </w:r>
            <w:proofErr w:type="spellStart"/>
            <w:r w:rsidRPr="005B6C15">
              <w:t>inwazyjnegho</w:t>
            </w:r>
            <w:proofErr w:type="spellEnd"/>
            <w:r w:rsidRPr="005B6C15">
              <w:t xml:space="preserve"> monitorowania ciśnienia wykonany z materiału </w:t>
            </w:r>
            <w:proofErr w:type="spellStart"/>
            <w:r w:rsidRPr="005B6C15">
              <w:t>nieprombogennego</w:t>
            </w:r>
            <w:proofErr w:type="spellEnd"/>
            <w:r w:rsidRPr="005B6C15">
              <w:t xml:space="preserve">, wstępnie wykalibrowany ze stałymi parametrami elektrycznymi, (dostarczenie wraz z kablami </w:t>
            </w:r>
            <w:proofErr w:type="spellStart"/>
            <w:r w:rsidRPr="005B6C15">
              <w:t>przył</w:t>
            </w:r>
            <w:proofErr w:type="spellEnd"/>
            <w:r w:rsidRPr="005B6C15">
              <w:t xml:space="preserve"> </w:t>
            </w:r>
            <w:proofErr w:type="spellStart"/>
            <w:r w:rsidRPr="005B6C15">
              <w:t>ączeniowymi</w:t>
            </w:r>
            <w:proofErr w:type="spellEnd"/>
            <w:r w:rsidRPr="005B6C15">
              <w:t xml:space="preserve"> do  systemem </w:t>
            </w:r>
            <w:proofErr w:type="spellStart"/>
            <w:r w:rsidRPr="005B6C15">
              <w:t>cardiolab</w:t>
            </w:r>
            <w:proofErr w:type="spellEnd"/>
            <w:r w:rsidRPr="005B6C15">
              <w:t xml:space="preserve"> III- producent GE – 3 sztuki oraz z kablami kompatybilnymi z pompą </w:t>
            </w:r>
            <w:proofErr w:type="spellStart"/>
            <w:r w:rsidRPr="005B6C15">
              <w:t>kontrapulsacyjną</w:t>
            </w:r>
            <w:proofErr w:type="spellEnd"/>
            <w:r w:rsidRPr="005B6C15">
              <w:t xml:space="preserve"> </w:t>
            </w:r>
            <w:proofErr w:type="spellStart"/>
            <w:r w:rsidRPr="005B6C15">
              <w:t>Datascope</w:t>
            </w:r>
            <w:proofErr w:type="spellEnd"/>
            <w:r w:rsidRPr="005B6C15">
              <w:t xml:space="preserve"> – 2 szt.)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84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25 Dren przeźroczysty miękki niskociśnieniowy  wykonany z PCV , o średnicy wewnętrznej 1,5 - 2,7 mm , </w:t>
            </w:r>
            <w:proofErr w:type="spellStart"/>
            <w:r w:rsidRPr="005B6C15">
              <w:t>dł</w:t>
            </w:r>
            <w:proofErr w:type="spellEnd"/>
            <w:r w:rsidRPr="005B6C15">
              <w:t xml:space="preserve"> 30cm +/- 5 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130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03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Zestaw musi być sterylny ,w opakowaniu / folia-papier /, posiadać 4 </w:t>
            </w:r>
            <w:proofErr w:type="spellStart"/>
            <w:r w:rsidRPr="005B6C15">
              <w:t>szt</w:t>
            </w:r>
            <w:proofErr w:type="spellEnd"/>
            <w:r w:rsidRPr="005B6C15">
              <w:t xml:space="preserve"> etykietek  z nadrukiem zgodnym z etykietą naklejona na opakowaniu . Preferowana etykieta z kodem identyfikacyjnym zestawu. co stanowi  warunek konieczny  przystąpienia do przetargu. Ocena końcowa dokonana w pracowni Hemodynamiki  po dostarczeniu 2 szt. zestawu  i po 1 szt. przewodów łączących przetwornik: z systemem CARDIO LAB III, z pompą </w:t>
            </w:r>
            <w:proofErr w:type="spellStart"/>
            <w:r w:rsidRPr="005B6C15">
              <w:t>kontrapulsacyjną</w:t>
            </w:r>
            <w:proofErr w:type="spellEnd"/>
            <w:r w:rsidRPr="005B6C15">
              <w:t xml:space="preserve"> </w:t>
            </w:r>
            <w:proofErr w:type="spellStart"/>
            <w:r w:rsidRPr="005B6C15">
              <w:t>Datascope</w:t>
            </w:r>
            <w:proofErr w:type="spellEnd"/>
            <w:r w:rsidRPr="005B6C15">
              <w:t>, co stanowi warunek konieczny przystąpienia do przetargu.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84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28b )Sterylny zestaw do implantacji stymulatorów serca składający się z następujących elementów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200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7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 Skalpel j. użytku z prostym ostrzem No 11 bezpieczny zapewniający trwałe zabezpieczenie ostrza </w:t>
            </w:r>
            <w:proofErr w:type="spellStart"/>
            <w:r w:rsidRPr="005B6C15">
              <w:t>przedc</w:t>
            </w:r>
            <w:proofErr w:type="spellEnd"/>
            <w:r w:rsidRPr="005B6C15">
              <w:t xml:space="preserve"> zakłuciem po zabiegu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2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1F3ADF">
            <w:r w:rsidRPr="005B6C15">
              <w:t>2 Igła iniekcyjna 21G x 3.8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2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3 Strzykawka z przezroczystego materiału dwuczęściowa o pojemności 20 ml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2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3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4 etykietka z nadrukiem zgodnym z etykietą naklejona na opakowaniu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4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5 Nożyczki ostre proste o dł. Ok 13 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8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6  Szpatułki do dezynfekcji pola operacyjnego o </w:t>
            </w:r>
            <w:proofErr w:type="spellStart"/>
            <w:r w:rsidRPr="005B6C15">
              <w:t>dł</w:t>
            </w:r>
            <w:proofErr w:type="spellEnd"/>
            <w:r w:rsidRPr="005B6C15">
              <w:t xml:space="preserve"> 19 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3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0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7 </w:t>
            </w:r>
            <w:proofErr w:type="spellStart"/>
            <w:r w:rsidRPr="005B6C15">
              <w:t>opinaki</w:t>
            </w:r>
            <w:proofErr w:type="spellEnd"/>
            <w:r w:rsidRPr="005B6C15">
              <w:t xml:space="preserve"> krótkie , lub plastikowe zaciski do serwet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4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3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8 Gaziki jałowe bez nitki radiacyjnej 10 x 10 cm - 8 warstwowe pak. po 10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40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4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9 Przeźroczysta osłona na aparat o wymiarach 90 x 90 cm x 5 cm z elastyczną krawędzią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2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2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10 Przeźroczysta osłona typu ' czepek" o wymiarach 140 x 140 cm  +/ - 2 cm z elastyczną krawędzią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189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11 Serweta operacyjna duża wykonana z trójwarstwowej paroprzepuszczalnej nieprzemakalnej włókniny typu SMS o wymiarach minimum 240 cm x 335 cm z dwoma otworami o wymiarach  19 cm x 19 cm + -/ 1 cm wypełnionymi w całości folią </w:t>
            </w:r>
            <w:proofErr w:type="spellStart"/>
            <w:r w:rsidRPr="005B6C15">
              <w:t>chiorurgiczną</w:t>
            </w:r>
            <w:proofErr w:type="spellEnd"/>
            <w:r w:rsidRPr="005B6C15">
              <w:t>, umieszczone w odległości  ok 115 cm od góry serwety / głowa pacjenta/ po obu stronach serwety osłona na pulpit sterowniczy o wymiarach 70 x 335 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7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12  Serweta dwuwarstwowa / włóknina wodoodporna do przykrycia stolika /o  wymiarach 150 cm x 200 cm +/- 10 cm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32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13 Serweta dwuwarstwowa / włóknina wodoodporna na osłonę </w:t>
            </w:r>
            <w:proofErr w:type="spellStart"/>
            <w:r w:rsidRPr="005B6C15">
              <w:t>Rtg</w:t>
            </w:r>
            <w:proofErr w:type="spellEnd"/>
            <w:r w:rsidRPr="005B6C15">
              <w:t xml:space="preserve">   o wymiarach ok. 100x150 cm - +/- 10 cm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14 Serweta o wymiarach 80x90 cm +/- 5 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15 Tacka narzędziowa o wymiarach ok. 30 x 25 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2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16 Serweta bawełniana 4 </w:t>
            </w:r>
            <w:proofErr w:type="spellStart"/>
            <w:r w:rsidRPr="005B6C15">
              <w:t>wrstwowa</w:t>
            </w:r>
            <w:proofErr w:type="spellEnd"/>
            <w:r w:rsidRPr="005B6C15">
              <w:t xml:space="preserve"> o wymiarach 45x45 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3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84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17 Jednorazowy </w:t>
            </w:r>
            <w:proofErr w:type="spellStart"/>
            <w:r w:rsidRPr="005B6C15">
              <w:t>retraktor</w:t>
            </w:r>
            <w:proofErr w:type="spellEnd"/>
            <w:r w:rsidRPr="005B6C15">
              <w:t xml:space="preserve"> wykonany z twardego tworzywa nie dającego refleksów w świetle lampy operacyjnej, zaopatrzony w blokadę ramion po otwarciu w polu operacyjnym.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4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18 Fartuch </w:t>
            </w:r>
            <w:proofErr w:type="spellStart"/>
            <w:r w:rsidRPr="005B6C15">
              <w:t>chir</w:t>
            </w:r>
            <w:proofErr w:type="spellEnd"/>
            <w:r w:rsidRPr="005B6C15">
              <w:t>. jednorazowy wzmacniany na przedniej części w rozmiarze 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2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9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1F3ADF">
            <w:r w:rsidRPr="005B6C15">
              <w:t>17 Miska okrągła lub owalna na prowadniki o poj. Ok 500-700 ml/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2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87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Zestaw musi być sterylny ,w opakowaniu / folia-papier / i posiadać 4 szt. etykietek  z nadrukiem zgodnych  z etykietą naklejoną na opakowaniu . Preferowana </w:t>
            </w:r>
            <w:proofErr w:type="spellStart"/>
            <w:r w:rsidRPr="005B6C15">
              <w:t>etkieta</w:t>
            </w:r>
            <w:proofErr w:type="spellEnd"/>
            <w:r w:rsidRPr="005B6C15">
              <w:t xml:space="preserve"> z kodem identyfikacyjnym zestawu . Ocena końcowa dokonana w pracowni   po dostarczeniu 2 szt. zestawu , co stanowi warunek konieczny przystąpienia do przetargu.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2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28c ) Zestaw sterylny do zabiegów ablacji składający się z następujących elementów :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100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193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 Serweta  do angiografii / główna/ ,wykonana z trójwarstwowej paroprzepuszczalnej nieprzemakalnej włókniny typu SMS o wymiarach ok. 210x330 cm - +/- 10 cm z dwoma otworami udowymi i dwoma podobojczykowymi o średnicy 11 cm - +/- 1 cm otoczonymi </w:t>
            </w:r>
            <w:proofErr w:type="spellStart"/>
            <w:r w:rsidRPr="005B6C15">
              <w:t>przeżroczystą</w:t>
            </w:r>
            <w:proofErr w:type="spellEnd"/>
            <w:r w:rsidRPr="005B6C15">
              <w:t xml:space="preserve"> krawędzią samoprzylepną zapewniającą bezpieczne odprowadzenie płynów na </w:t>
            </w:r>
            <w:proofErr w:type="spellStart"/>
            <w:r w:rsidRPr="005B6C15">
              <w:t>wysokochłonną</w:t>
            </w:r>
            <w:proofErr w:type="spellEnd"/>
            <w:r w:rsidRPr="005B6C15">
              <w:t xml:space="preserve"> strefę serwety , dłuższy brzeg serwety po stronie prawej w części górnej połączony z przeźroczystą osłoną pulpitu sterowniczego o dł. ok. 80 cm - +/- 10 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0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2 Serweta dwuwarstwowa / włóknina wodoodporna do przykrycia stolika  o wymiarach ok. 150x200 cm - +/- 10 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9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3 Przeźroczysta osłona na aparat o wymiarach 90 x 90 cm x 5 cm z elastyczną krawędzią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4 Przeźroczysta osłona typu ' czepek" o wymiarach 140 x 140 cm  +/ - 2 cm z elastyczną krawędzią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3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5 Fartuch </w:t>
            </w:r>
            <w:proofErr w:type="spellStart"/>
            <w:r w:rsidRPr="005B6C15">
              <w:t>chir</w:t>
            </w:r>
            <w:proofErr w:type="spellEnd"/>
            <w:r w:rsidRPr="005B6C15">
              <w:t>. jednorazowy wzmacniany na przedniej części w rozmiarze 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2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3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13 Rampa dwudrożna OFF/ON z adapterem rotacyjnym po prawej stronie , wysokociśnieniowa min. 500 PSI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9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6 Skalpel j. użytku z prostym ostrzem No 11 bezpieczny zapewniający trwałe zabezpieczenie ostrza </w:t>
            </w:r>
            <w:proofErr w:type="spellStart"/>
            <w:r w:rsidRPr="005B6C15">
              <w:t>przedc</w:t>
            </w:r>
            <w:proofErr w:type="spellEnd"/>
            <w:r w:rsidRPr="005B6C15">
              <w:t xml:space="preserve"> zakłuciem po zabiegu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8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3 Serweta dwuwarstwowa / włóknina wodoodporna na osłonę </w:t>
            </w:r>
            <w:proofErr w:type="spellStart"/>
            <w:r w:rsidRPr="005B6C15">
              <w:t>Rtg</w:t>
            </w:r>
            <w:proofErr w:type="spellEnd"/>
            <w:r w:rsidRPr="005B6C15">
              <w:t xml:space="preserve">   o wymiarach ok. 100x150 cm - +/- 10 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7 Pean metalowy prosty  o </w:t>
            </w:r>
            <w:proofErr w:type="spellStart"/>
            <w:r w:rsidRPr="005B6C15">
              <w:t>dł</w:t>
            </w:r>
            <w:proofErr w:type="spellEnd"/>
            <w:r w:rsidRPr="005B6C15">
              <w:t xml:space="preserve"> ok 13 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2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8  szpatułki do mycia pola operacyjnego z tworzywa sztucznego dł. Ok 19 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3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9 Miska z tworzywa sztucznego o pojemności ok. 1000 ml , średnica ok 25 cm +/- 5 cm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1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10 </w:t>
            </w:r>
            <w:proofErr w:type="spellStart"/>
            <w:r w:rsidRPr="005B6C15">
              <w:t>Sewrweta</w:t>
            </w:r>
            <w:proofErr w:type="spellEnd"/>
            <w:r w:rsidRPr="005B6C15">
              <w:t xml:space="preserve"> bawełniana 4 warstwowa o wymiarach 45x45 cm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3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97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11 Igła angiograficzna 18G dł. 70 mm , ostro zakończona pod kątem &lt; 16stopni o średnicy wewnętrznej pozwalającej na wprowadzenie prowadnika 0,038"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2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12 Strzykawka iniekcyjna 10 ml z czytelną i niezmywalną skalą o wysokiej przezroczystości cylindra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2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5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13 Igła iniekcyjna No 8 w zabezpieczającym przed zakłuciem opakowaniu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2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6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14 Gaziki bawełniane 8 warstwowe o wymiarach 10 x 10 cm bez nitki radiacyjnej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30 </w:t>
            </w:r>
            <w:proofErr w:type="spellStart"/>
            <w:r w:rsidRPr="005B6C15">
              <w:t>szt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109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Zestaw musi być sterylny ,w opakowaniu / folia-papier /, posiadać 4 </w:t>
            </w:r>
            <w:proofErr w:type="spellStart"/>
            <w:r w:rsidRPr="005B6C15">
              <w:t>szt</w:t>
            </w:r>
            <w:proofErr w:type="spellEnd"/>
            <w:r w:rsidRPr="005B6C15">
              <w:t xml:space="preserve"> etykietek  z nadrukiem zgodnym z etykietą naklejona na opakowaniu . Preferowana etykieta z kodem identyfikacyjnym zestawu . Ocena końcowa dokonana w pracowni Hemodynamiki  po dostarczeniu 2 szt. zestawu , co stanowi warunek konieczny przystąpienia do przetargu.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108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28d) </w:t>
            </w:r>
            <w:proofErr w:type="spellStart"/>
            <w:r w:rsidRPr="005B6C15">
              <w:t>Stent</w:t>
            </w:r>
            <w:proofErr w:type="spellEnd"/>
            <w:r w:rsidRPr="005B6C15">
              <w:t xml:space="preserve"> wieńcowy kobaltowo-chromowy pokryty lekiem o działaniu </w:t>
            </w:r>
            <w:proofErr w:type="spellStart"/>
            <w:r w:rsidRPr="005B6C15">
              <w:t>antyproliferacyjnym</w:t>
            </w:r>
            <w:proofErr w:type="spellEnd"/>
            <w:r w:rsidRPr="005B6C15">
              <w:t xml:space="preserve"> </w:t>
            </w:r>
            <w:proofErr w:type="spellStart"/>
            <w:r w:rsidRPr="005B6C15">
              <w:t>Sirolimus</w:t>
            </w:r>
            <w:proofErr w:type="spellEnd"/>
            <w:r w:rsidRPr="005B6C15">
              <w:t xml:space="preserve"> bez powłoki polimerowej do naczyń krętych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100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3A22FF" w:rsidRPr="005B6C15" w:rsidRDefault="003A22FF" w:rsidP="001F3ADF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producent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87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wpis do rejestru produktów leczniczych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podać nazwę, numer i datę ważności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1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proofErr w:type="spellStart"/>
            <w:r w:rsidRPr="005B6C15">
              <w:t>stent</w:t>
            </w:r>
            <w:proofErr w:type="spellEnd"/>
            <w:r w:rsidRPr="005B6C15">
              <w:t xml:space="preserve">  kobaltowo-chromowy, wykonany w technice </w:t>
            </w:r>
            <w:proofErr w:type="spellStart"/>
            <w:r w:rsidRPr="005B6C15">
              <w:t>otwartokomórkowej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proofErr w:type="spellStart"/>
            <w:r w:rsidRPr="005B6C15">
              <w:t>Stenty</w:t>
            </w:r>
            <w:proofErr w:type="spellEnd"/>
            <w:r w:rsidRPr="005B6C15">
              <w:t xml:space="preserve"> bez pokrycia polimerowego uwalniającym lek o działaniu </w:t>
            </w:r>
            <w:proofErr w:type="spellStart"/>
            <w:r w:rsidRPr="005B6C15">
              <w:t>antyproliferacyjnym</w:t>
            </w:r>
            <w:proofErr w:type="spellEnd"/>
            <w:r w:rsidRPr="005B6C15">
              <w:t xml:space="preserve">  </w:t>
            </w:r>
            <w:proofErr w:type="spellStart"/>
            <w:r w:rsidRPr="005B6C15">
              <w:t>syrolimus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tak, podać nazwę leku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3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maksymalna dopuszczalna różnica długości balonu i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≤1.1 mm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tak, podać w mm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1,1 mm-1p, 1,0mm-2p.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proofErr w:type="spellStart"/>
            <w:r w:rsidRPr="005B6C15">
              <w:t>stent</w:t>
            </w:r>
            <w:proofErr w:type="spellEnd"/>
            <w:r w:rsidRPr="005B6C15">
              <w:t xml:space="preserve"> kompatybilny z cewnikiem 5 F w przedziale średnic 2,0 - 4,0mm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3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Wymagana łatwość doprowadzenia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do miejsca implantacji, szczególnie przez kręte odcinki naczyń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wymagane minimalne RBP 18 </w:t>
            </w:r>
            <w:proofErr w:type="spellStart"/>
            <w:r w:rsidRPr="005B6C15">
              <w:t>bar.dla</w:t>
            </w:r>
            <w:proofErr w:type="spellEnd"/>
            <w:r w:rsidRPr="005B6C15">
              <w:t xml:space="preserve"> średnic 2,0 do 3,5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6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maksymalne RBP dla średnic 2,0 do 3,5 mm - preferowane wyższe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podać w barach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18-1p.,&lt;18- 0p.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5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wymagany profil wejścia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≤ 0,016" przy średnicy nominalnej 3,0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Profil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dla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o śr. nominalnej 3,0- preferowany niższy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podać w 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0,17"-0p., ≤0,16-1p.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3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maksymalna osiągalna średnica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przy </w:t>
            </w:r>
            <w:proofErr w:type="spellStart"/>
            <w:r w:rsidRPr="005B6C15">
              <w:t>doprężaniu</w:t>
            </w:r>
            <w:proofErr w:type="spellEnd"/>
            <w:r w:rsidRPr="005B6C15">
              <w:t xml:space="preserve"> ciśnieniem RBP balonu na którym </w:t>
            </w:r>
            <w:proofErr w:type="spellStart"/>
            <w:r w:rsidRPr="005B6C15">
              <w:t>stent</w:t>
            </w:r>
            <w:proofErr w:type="spellEnd"/>
            <w:r w:rsidRPr="005B6C15">
              <w:t xml:space="preserve"> jest montowany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podać w mm dla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o śr. nominalnej 3,0 mm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&lt;3,40-0p.,3,41-3,55-1p.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84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Wymagany standard równoczasowego i równomiernego rozprężania się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od jego części proksymalnej i dystalnej w kierunku środka </w:t>
            </w:r>
            <w:proofErr w:type="spellStart"/>
            <w:r w:rsidRPr="005B6C15">
              <w:t>stentu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 ocena w pracowni na podstawie próbek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3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minimalny wymagany przedział długości </w:t>
            </w:r>
            <w:proofErr w:type="spellStart"/>
            <w:r w:rsidRPr="005B6C15">
              <w:t>stentów</w:t>
            </w:r>
            <w:proofErr w:type="spellEnd"/>
            <w:r w:rsidRPr="005B6C15">
              <w:t xml:space="preserve"> od 9 mm do 32 mm dla wszystkich </w:t>
            </w:r>
            <w:proofErr w:type="spellStart"/>
            <w:r w:rsidRPr="005B6C15">
              <w:t>srednic</w:t>
            </w:r>
            <w:proofErr w:type="spellEnd"/>
            <w:r w:rsidRPr="005B6C15">
              <w:t xml:space="preserve"> </w:t>
            </w:r>
            <w:proofErr w:type="spellStart"/>
            <w:r w:rsidRPr="005B6C15">
              <w:t>stentów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tak, podać wszystkie możliwe wymiary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3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minimalny wymagany przedział średnic </w:t>
            </w:r>
            <w:proofErr w:type="spellStart"/>
            <w:r w:rsidRPr="005B6C15">
              <w:t>stentów</w:t>
            </w:r>
            <w:proofErr w:type="spellEnd"/>
            <w:r w:rsidRPr="005B6C15">
              <w:t xml:space="preserve"> od 2,0 mm do 4,0 mm.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tak, podać wszystkie możliwe wymiary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Grubość ściany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dla średnicy 3,0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podać w "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&lt;0,0025"-0p.,≤0,0024"-1p.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długość systemu doprowadzającego min. 145 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podać w cm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&lt;144 cm-0p.,≤145 cm-</w:t>
            </w:r>
            <w:r w:rsidRPr="005B6C15">
              <w:lastRenderedPageBreak/>
              <w:t>1p.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3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28e) Strzykawka z gumowym tłokiem10 ml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7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numer katalogowy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92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podać nazwę numer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4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Strzykawka z końcówką centryczną nakręcaną, dającą szczelne i mocne połączenie z </w:t>
            </w:r>
            <w:proofErr w:type="spellStart"/>
            <w:r w:rsidRPr="005B6C15">
              <w:t>manifoldem</w:t>
            </w:r>
            <w:proofErr w:type="spellEnd"/>
            <w:r w:rsidRPr="005B6C15">
              <w:t xml:space="preserve"> </w:t>
            </w:r>
            <w:proofErr w:type="spellStart"/>
            <w:r w:rsidRPr="005B6C15">
              <w:t>Luer</w:t>
            </w:r>
            <w:proofErr w:type="spellEnd"/>
            <w:r w:rsidRPr="005B6C15">
              <w:t xml:space="preserve"> Lock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2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Mocny tłok strzykawki nie ulegający złamaniu przy podawaniu kontrastu pod dużym ciśnieniem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ocena w pracowni na podstawie próbek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1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Z gumową nakładką na tłok zapewniającą szczelność strzykawki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7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z zabezpieczeniem przed wyciągnięciem tłoka z korpusu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silikonowe wnętrze korpusu strzykawki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czytelna podłużna skala określająca pojemność w mililitrach </w:t>
            </w:r>
            <w:proofErr w:type="spellStart"/>
            <w:r w:rsidRPr="005B6C15">
              <w:t>wyskalowanaco</w:t>
            </w:r>
            <w:proofErr w:type="spellEnd"/>
            <w:r w:rsidRPr="005B6C15">
              <w:t xml:space="preserve"> 0,5 ml.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28 f) strzykawka z gumowym tłokiem 20 ml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numer katalogowy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podać nazwę numer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4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Strzykawka z końcówką centryczną nakręcaną, dającą szczelne i mocne połączenie z </w:t>
            </w:r>
            <w:proofErr w:type="spellStart"/>
            <w:r w:rsidRPr="005B6C15">
              <w:t>manifoldem</w:t>
            </w:r>
            <w:proofErr w:type="spellEnd"/>
            <w:r w:rsidRPr="005B6C15">
              <w:t xml:space="preserve"> </w:t>
            </w:r>
            <w:proofErr w:type="spellStart"/>
            <w:r w:rsidRPr="005B6C15">
              <w:t>Luer</w:t>
            </w:r>
            <w:proofErr w:type="spellEnd"/>
            <w:r w:rsidRPr="005B6C15">
              <w:t xml:space="preserve"> Lock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2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Mocny tłok strzykawki nie ulegający złamaniu przy podawaniu kontrastu pod dużym ciśnieniem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ocena w pracowni na podstawie próbek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1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Z gumową nakładką na tłok zapewniającą szczelność strzykawki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7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z zabezpieczeniem przed wyciągnięciem tłoka z korpusu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12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silikonowe wnętrze korpusu strzykawki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czytelna podłużna skala określająca pojemność w mililitrach </w:t>
            </w:r>
            <w:proofErr w:type="spellStart"/>
            <w:r w:rsidRPr="005B6C15">
              <w:t>wyskalowanaco</w:t>
            </w:r>
            <w:proofErr w:type="spellEnd"/>
            <w:r w:rsidRPr="005B6C15">
              <w:t xml:space="preserve"> 0,5 ml.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czytelna podłużna skala określająca pojemność w mililitrach wyskalowana co 1,0 ml.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99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lastRenderedPageBreak/>
              <w:t>29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Zestaw do angioplastyki naczyń wieńcowych u pacjentów z wysokim ryzykiem krwawienia z możliwością skrócenia podwójnej terapii płytkowej </w:t>
            </w:r>
            <w:proofErr w:type="spellStart"/>
            <w:r w:rsidRPr="005B6C15">
              <w:t>Stewnt</w:t>
            </w:r>
            <w:proofErr w:type="spellEnd"/>
            <w:r w:rsidRPr="005B6C15">
              <w:t xml:space="preserve"> wieńcowy stalowy </w:t>
            </w:r>
            <w:proofErr w:type="spellStart"/>
            <w:r w:rsidRPr="005B6C15">
              <w:t>bezpolimerowy</w:t>
            </w:r>
            <w:proofErr w:type="spellEnd"/>
            <w:r w:rsidRPr="005B6C15">
              <w:t xml:space="preserve"> pokryty lekiem </w:t>
            </w:r>
            <w:proofErr w:type="spellStart"/>
            <w:r w:rsidRPr="005B6C15">
              <w:t>Biolimusem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02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29 a ) </w:t>
            </w:r>
            <w:proofErr w:type="spellStart"/>
            <w:r w:rsidRPr="005B6C15">
              <w:t>Stent</w:t>
            </w:r>
            <w:proofErr w:type="spellEnd"/>
            <w:r w:rsidRPr="005B6C15">
              <w:t xml:space="preserve"> wieńcowy stalowy </w:t>
            </w:r>
            <w:proofErr w:type="spellStart"/>
            <w:r w:rsidRPr="005B6C15">
              <w:t>bezpolimerowy</w:t>
            </w:r>
            <w:proofErr w:type="spellEnd"/>
            <w:r w:rsidRPr="005B6C15">
              <w:t xml:space="preserve"> pokryty lekiem </w:t>
            </w:r>
            <w:proofErr w:type="spellStart"/>
            <w:r w:rsidRPr="005B6C15">
              <w:t>Biolimusem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8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numer katalogowy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wpis do rejestru produktów leczniczych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podać nazwę, numer i datę ważności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Platforma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wykonana ze stali medycznej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Tak 1 pkt, nie -0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proofErr w:type="spellStart"/>
            <w:r w:rsidRPr="005B6C15">
              <w:t>Stent</w:t>
            </w:r>
            <w:proofErr w:type="spellEnd"/>
            <w:r w:rsidRPr="005B6C15">
              <w:t xml:space="preserve"> pokryty </w:t>
            </w:r>
            <w:proofErr w:type="spellStart"/>
            <w:r w:rsidRPr="005B6C15">
              <w:t>abluminalnie</w:t>
            </w:r>
            <w:proofErr w:type="spellEnd"/>
            <w:r w:rsidRPr="005B6C15">
              <w:t xml:space="preserve"> </w:t>
            </w:r>
            <w:proofErr w:type="spellStart"/>
            <w:r w:rsidRPr="005B6C15">
              <w:t>Biolimusem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proofErr w:type="spellStart"/>
            <w:r w:rsidRPr="005B6C15">
              <w:t>Stent</w:t>
            </w:r>
            <w:proofErr w:type="spellEnd"/>
            <w:r w:rsidRPr="005B6C15">
              <w:t xml:space="preserve"> kompatybilny z cewnikiem prowadzącym 6 F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Profil wejścia 0,018 ''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0,018”-1 p     &gt;0,018”- 0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Minimalny wymagany przedział średnic od 2.25 mm- 4.0 mm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Minimalny wymagalny przedział długości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od 8 mm </w:t>
            </w:r>
            <w:r w:rsidRPr="005B6C15">
              <w:lastRenderedPageBreak/>
              <w:t>do 36 mm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Wysoka siła radialna &gt;0.67 bar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&gt; 0,67 bar – 1 pkt     &lt; 0,67 bar- 0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Max RBP 16 </w:t>
            </w:r>
            <w:proofErr w:type="spellStart"/>
            <w:r w:rsidRPr="005B6C15">
              <w:t>atm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16 </w:t>
            </w:r>
            <w:proofErr w:type="spellStart"/>
            <w:r w:rsidRPr="005B6C15">
              <w:t>atm</w:t>
            </w:r>
            <w:proofErr w:type="spellEnd"/>
            <w:r w:rsidRPr="005B6C15">
              <w:t xml:space="preserve">- 1 pkt             &gt; 16 </w:t>
            </w:r>
            <w:proofErr w:type="spellStart"/>
            <w:r w:rsidRPr="005B6C15">
              <w:t>atm</w:t>
            </w:r>
            <w:proofErr w:type="spellEnd"/>
            <w:r w:rsidRPr="005B6C15">
              <w:t xml:space="preserve">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81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 ocena końcowa dokonana przez użytkownika w Prac. Hemodynamiki po dostarczeniu 2 szt. szkieletu </w:t>
            </w:r>
            <w:proofErr w:type="spellStart"/>
            <w:r w:rsidRPr="005B6C15">
              <w:t>stentowego</w:t>
            </w:r>
            <w:proofErr w:type="spellEnd"/>
            <w:r w:rsidRPr="005B6C15">
              <w:t xml:space="preserve"> 3,0 x 14-28 mm; co stanowi  warunek konieczny przystąpienia do przetargu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87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29b) </w:t>
            </w:r>
            <w:proofErr w:type="spellStart"/>
            <w:r w:rsidRPr="005B6C15">
              <w:t>Stent</w:t>
            </w:r>
            <w:proofErr w:type="spellEnd"/>
            <w:r w:rsidRPr="005B6C15">
              <w:t xml:space="preserve"> wieńcowy chromowo -kobaltowy pokryty lekiem </w:t>
            </w:r>
            <w:proofErr w:type="spellStart"/>
            <w:r w:rsidRPr="005B6C15">
              <w:t>Sirolimusem</w:t>
            </w:r>
            <w:proofErr w:type="spellEnd"/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100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8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numer katalogowy produktu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producent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7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wpis do rejestru produktów leczniczych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podać nazwę, numer i datę ważności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8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Platforma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wykonana ze stopu chromowo-kobaltowego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Tak – 1 pkt, nie 0-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3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ciśnienie nominalne 10 </w:t>
            </w:r>
            <w:proofErr w:type="spellStart"/>
            <w:r w:rsidRPr="005B6C15">
              <w:t>atm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10 </w:t>
            </w:r>
            <w:proofErr w:type="spellStart"/>
            <w:r w:rsidRPr="005B6C15">
              <w:t>atm</w:t>
            </w:r>
            <w:proofErr w:type="spellEnd"/>
            <w:r w:rsidRPr="005B6C15">
              <w:t xml:space="preserve"> – 1 pkt,          &gt; 10 </w:t>
            </w:r>
            <w:proofErr w:type="spellStart"/>
            <w:r w:rsidRPr="005B6C15">
              <w:t>atm</w:t>
            </w:r>
            <w:proofErr w:type="spellEnd"/>
            <w:r w:rsidRPr="005B6C15">
              <w:t xml:space="preserve">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1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dostępne długości </w:t>
            </w:r>
            <w:proofErr w:type="spellStart"/>
            <w:r w:rsidRPr="005B6C15">
              <w:t>stentu</w:t>
            </w:r>
            <w:proofErr w:type="spellEnd"/>
            <w:r w:rsidRPr="005B6C15">
              <w:t xml:space="preserve"> od 13 mm do 38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wymienić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1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dostępne średnice od 2.25 do 4.0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wymienić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102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 Ocena końcowa dokonana przez użytkownika w Prac. Hemodynamiki po dostarczeniu 2 szt. szkieletu </w:t>
            </w:r>
            <w:proofErr w:type="spellStart"/>
            <w:r w:rsidRPr="005B6C15">
              <w:t>stentowego</w:t>
            </w:r>
            <w:proofErr w:type="spellEnd"/>
            <w:r w:rsidRPr="005B6C15">
              <w:t xml:space="preserve"> 3,0 x 13-28 mm; co stanowi  warunek konieczny przystąpienia do przetargu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29c )  Cewnik balonowy do </w:t>
            </w:r>
            <w:proofErr w:type="spellStart"/>
            <w:r w:rsidRPr="005B6C15">
              <w:t>restenozy</w:t>
            </w:r>
            <w:proofErr w:type="spellEnd"/>
            <w:r w:rsidRPr="005B6C15">
              <w:t xml:space="preserve"> w </w:t>
            </w:r>
            <w:proofErr w:type="spellStart"/>
            <w:r w:rsidRPr="005B6C15">
              <w:t>stencie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nazwa produktu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numer katalogowy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3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wpis do rejestru produktów leczniczych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podać nazwę, numer i datę ważności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4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balon posiadający 4 rzędy wypustek stabilizujących i zapobiegających wyślizgiwaniu się go ze zmiany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Wysoka odporność na przebicia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RBP 22 </w:t>
            </w:r>
            <w:proofErr w:type="spellStart"/>
            <w:r w:rsidRPr="005B6C15">
              <w:t>atm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22 </w:t>
            </w:r>
            <w:proofErr w:type="spellStart"/>
            <w:r w:rsidRPr="005B6C15">
              <w:t>atm</w:t>
            </w:r>
            <w:proofErr w:type="spellEnd"/>
            <w:r w:rsidRPr="005B6C15">
              <w:t xml:space="preserve"> – 1 pkt  ,        &lt; 22 </w:t>
            </w:r>
            <w:proofErr w:type="spellStart"/>
            <w:r w:rsidRPr="005B6C15">
              <w:t>atm</w:t>
            </w:r>
            <w:proofErr w:type="spellEnd"/>
            <w:r w:rsidRPr="005B6C15">
              <w:t xml:space="preserve"> – 0 pkt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dostępne długości 8 mm, 12 mm, 16 mm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3 długości 1 pkt,         2  długości – 0 pkt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8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dostępne średnice 4 średnice w odstępach co 0,5 mm od 2.5 mm do 4.0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3 </w:t>
            </w:r>
            <w:proofErr w:type="spellStart"/>
            <w:r w:rsidRPr="005B6C15">
              <w:t>srednice</w:t>
            </w:r>
            <w:proofErr w:type="spellEnd"/>
            <w:r w:rsidRPr="005B6C15">
              <w:t xml:space="preserve"> – 0 </w:t>
            </w:r>
            <w:proofErr w:type="spellStart"/>
            <w:r w:rsidRPr="005B6C15">
              <w:t>ptk</w:t>
            </w:r>
            <w:proofErr w:type="spellEnd"/>
            <w:r w:rsidRPr="005B6C15">
              <w:t>,      4 średnice – 1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8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29 d) Cewnik balonowy do PTCA uwalniający lek </w:t>
            </w:r>
            <w:proofErr w:type="spellStart"/>
            <w:r w:rsidRPr="005B6C15">
              <w:t>Sirolimus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>
            <w:r w:rsidRPr="005B6C15"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nazwa produktu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numer katalogowy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1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wpis do rejestru produktów leczniczych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podać nazwę , numer i datę ważności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117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cewniki balonowe pokrywane lekiem o działaniu </w:t>
            </w:r>
            <w:proofErr w:type="spellStart"/>
            <w:r w:rsidRPr="005B6C15">
              <w:t>antyproliferacyjnym</w:t>
            </w:r>
            <w:proofErr w:type="spellEnd"/>
            <w:r w:rsidRPr="005B6C15">
              <w:t xml:space="preserve"> - </w:t>
            </w:r>
            <w:proofErr w:type="spellStart"/>
            <w:r w:rsidRPr="005B6C15">
              <w:t>paklitaksel</w:t>
            </w:r>
            <w:proofErr w:type="spellEnd"/>
            <w:r w:rsidRPr="005B6C15">
              <w:t xml:space="preserve">, lub </w:t>
            </w:r>
            <w:proofErr w:type="spellStart"/>
            <w:r w:rsidRPr="005B6C15">
              <w:t>syrolimus</w:t>
            </w:r>
            <w:proofErr w:type="spellEnd"/>
            <w:r w:rsidRPr="005B6C15">
              <w:t>, lub pochodne wyżej wymienionych - z załączeniem piśmiennictwa dokumentującego korzyści ze stosowania tego typu balonów.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tak, podać nazwę leku oraz załączyć piśmiennictwo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74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wymagane RBP 16 </w:t>
            </w:r>
            <w:proofErr w:type="spellStart"/>
            <w:r w:rsidRPr="005B6C15">
              <w:t>atm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16 </w:t>
            </w:r>
            <w:proofErr w:type="spellStart"/>
            <w:r w:rsidRPr="005B6C15">
              <w:t>atm</w:t>
            </w:r>
            <w:proofErr w:type="spellEnd"/>
            <w:r w:rsidRPr="005B6C15">
              <w:t xml:space="preserve">- 1 pkt            powyżej 16 </w:t>
            </w:r>
            <w:proofErr w:type="spellStart"/>
            <w:r w:rsidRPr="005B6C15">
              <w:t>atm</w:t>
            </w:r>
            <w:proofErr w:type="spellEnd"/>
            <w:r w:rsidRPr="005B6C15">
              <w:t xml:space="preserve"> – 0 pkt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wymagany minimalny czas terapii lekami przeciwpłytkowymi po zastosowaniu balonu.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podać w miesiącach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7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wymagany przedział średnic balonu od 1.5 mm do 4.0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tak podać średnice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Wymagany minimalny przedział </w:t>
            </w:r>
            <w:proofErr w:type="spellStart"/>
            <w:r w:rsidRPr="005B6C15">
              <w:t>długosci</w:t>
            </w:r>
            <w:proofErr w:type="spellEnd"/>
            <w:r w:rsidRPr="005B6C15">
              <w:t xml:space="preserve"> </w:t>
            </w:r>
            <w:proofErr w:type="spellStart"/>
            <w:r w:rsidRPr="005B6C15">
              <w:t>balonow</w:t>
            </w:r>
            <w:proofErr w:type="spellEnd"/>
            <w:r w:rsidRPr="005B6C15">
              <w:t xml:space="preserve"> od 10 mm do 40 mm w </w:t>
            </w:r>
            <w:proofErr w:type="spellStart"/>
            <w:r w:rsidRPr="005B6C15">
              <w:t>odstepach</w:t>
            </w:r>
            <w:proofErr w:type="spellEnd"/>
            <w:r w:rsidRPr="005B6C15">
              <w:t xml:space="preserve"> maksymalnych co 5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tak podać długości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83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 xml:space="preserve">ilość oferowanych średnic w wymaganym przedziale </w:t>
            </w:r>
            <w:proofErr w:type="spellStart"/>
            <w:r w:rsidRPr="005B6C15">
              <w:t>przedziale</w:t>
            </w:r>
            <w:proofErr w:type="spellEnd"/>
            <w:r w:rsidRPr="005B6C15">
              <w:t xml:space="preserve"> średnic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podać ilość średnic i wymienić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4-0p., ≥5-1p. &gt;6 - 2p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83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3A22FF" w:rsidRPr="005B6C15" w:rsidRDefault="003A22FF" w:rsidP="001F3ADF">
            <w:r w:rsidRPr="005B6C15">
              <w:t>30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Zestaw do forsowania bardzo ciasnych i zwapniałych zmian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49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>
            <w:r w:rsidRPr="005B6C15">
              <w:t>30a) Cewnik balonowy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>
            <w:r w:rsidRPr="005B6C15">
              <w:t>200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6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6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numer katalogowy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28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29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3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>
            <w:r w:rsidRPr="005B6C15">
              <w:t>dopuszczenie do stosowania, certyfikaty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podać nazwę numer datę ważności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wymagalne RBP w zakresie od 14 do 18 bar dla balonów o średnicy do 3,0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>
            <w:r w:rsidRPr="005B6C15">
              <w:t>14 bar - 1 pkt.  Powyżej 14 bar - 0 pkt.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83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>
            <w:r w:rsidRPr="005B6C15">
              <w:t>długość użytkowa cewnika w zakresie od 135 cm do 145 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>
            <w:r w:rsidRPr="005B6C15">
              <w:t>145 cm - 1 pkt. poniżej 145 cm - 0 pkt.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1F3ADF">
            <w:r w:rsidRPr="005B6C15">
              <w:t>Profil końcówki atakującej balonu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proofErr w:type="spellStart"/>
            <w:r w:rsidRPr="005B6C15">
              <w:t>shaft</w:t>
            </w:r>
            <w:proofErr w:type="spellEnd"/>
            <w:r w:rsidRPr="005B6C15">
              <w:t xml:space="preserve"> proksymalny   ≤ 2,0 F  dla cewnika balonowego o średnicy 2,50mm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proofErr w:type="spellStart"/>
            <w:r w:rsidRPr="005B6C15">
              <w:t>shaft</w:t>
            </w:r>
            <w:proofErr w:type="spellEnd"/>
            <w:r w:rsidRPr="005B6C15">
              <w:t xml:space="preserve"> dystalny   ≤ 2,5 F  dla cewnika balonowego o średnicy 2,50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114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wymagana udokumentowana w katalogu/instrukcji możliwość wykonania poszerzenia rozwidlenia naczynia techniką "</w:t>
            </w:r>
            <w:proofErr w:type="spellStart"/>
            <w:r w:rsidRPr="005B6C15">
              <w:t>kissing</w:t>
            </w:r>
            <w:proofErr w:type="spellEnd"/>
            <w:r w:rsidRPr="005B6C15">
              <w:t xml:space="preserve"> </w:t>
            </w:r>
            <w:proofErr w:type="spellStart"/>
            <w:r w:rsidRPr="005B6C15">
              <w:t>baloon</w:t>
            </w:r>
            <w:proofErr w:type="spellEnd"/>
            <w:r w:rsidRPr="005B6C15">
              <w:t>" przy użyciu cewnika prowadzącego 6 F, dla balonów o średnicy do 3,0 mm.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Wymagany przedział średnic balonu od 1.25 mm do 3,5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minimalny wymagany przedział długości balonu 10 - 20 mm dla średnicy od 2,0 do 3,5 mm, z maksymalnymi odstępami do 6mm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Konstrukcja zapewniające skuteczne i bezpieczne forsowanie bardzo ciasnych zmian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00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Ocena końcowa dokonana w Pracowni Hemodynamiki po dostarczeniu po 1 szt. c. balonowego: 3,0x20 mm, 2,5x15-20 mm oraz po 1 szt. o śr. 1,25 mm i  1,5 mm; co stanowi  warunek konieczny przystąpienia do przetargu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30b) </w:t>
            </w:r>
            <w:proofErr w:type="spellStart"/>
            <w:r w:rsidRPr="005B6C15">
              <w:t>mikrocewnik</w:t>
            </w:r>
            <w:proofErr w:type="spellEnd"/>
            <w:r w:rsidRPr="005B6C15">
              <w:t xml:space="preserve"> do tętnic wieńcowych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>
            <w:r w:rsidRPr="005B6C15">
              <w:t>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28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6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maksymalna średnica 0,014” na całej długości prowadnika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wymagane minimum 2 stopnie podparcia-"</w:t>
            </w:r>
            <w:proofErr w:type="spellStart"/>
            <w:r w:rsidRPr="005B6C15">
              <w:t>supportu</w:t>
            </w:r>
            <w:proofErr w:type="spellEnd"/>
            <w:r w:rsidRPr="005B6C15">
              <w:t>" oferowanych prowadników podparcia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80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wymagane minimum 3 stopnie sztywności końcówki oferowanych prowadników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dobra </w:t>
            </w:r>
            <w:proofErr w:type="spellStart"/>
            <w:r w:rsidRPr="005B6C15">
              <w:t>manewrowalność</w:t>
            </w:r>
            <w:proofErr w:type="spellEnd"/>
            <w:r w:rsidRPr="005B6C15">
              <w:t xml:space="preserve"> i łatwość wprowadzania prowadnika do krętych  naczyń wieńcowych oraz do gałęzi bocznych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oferowanie prowadnika z końcówką </w:t>
            </w:r>
            <w:proofErr w:type="spellStart"/>
            <w:r w:rsidRPr="005B6C15">
              <w:t>nitinolową</w:t>
            </w:r>
            <w:proofErr w:type="spellEnd"/>
            <w:r w:rsidRPr="005B6C15">
              <w:t xml:space="preserve"> oraz prowadnika wykonane z jednego kawała drutu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809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ocena końcowa dokonana w Pracowni Hemodynamiki po dostarczeniu 4 szt. Prowadników: 2  z końcówką miękką oraz 2 z końcówką b. miękką i o lekkim lub średnim stopniu podparcia ;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7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30c) prowadnik </w:t>
            </w:r>
            <w:proofErr w:type="spellStart"/>
            <w:r w:rsidRPr="005B6C15">
              <w:t>angioplastyczny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>
            <w:r w:rsidRPr="005B6C15">
              <w:t>200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23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49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producent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349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48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maksymalna średnica 0,014” na całej długości prowadnika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1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wymagane minimum 2 stopnie podparcia-"</w:t>
            </w:r>
            <w:proofErr w:type="spellStart"/>
            <w:r w:rsidRPr="005B6C15">
              <w:t>supportu</w:t>
            </w:r>
            <w:proofErr w:type="spellEnd"/>
            <w:r w:rsidRPr="005B6C15">
              <w:t>" oferowanych prowadników podparcia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wymagane minimum 3 stopnie sztywności końcówki oferowanych prowadników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1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dobra </w:t>
            </w:r>
            <w:proofErr w:type="spellStart"/>
            <w:r w:rsidRPr="005B6C15">
              <w:t>manewrowalność</w:t>
            </w:r>
            <w:proofErr w:type="spellEnd"/>
            <w:r w:rsidRPr="005B6C15">
              <w:t xml:space="preserve"> i łatwość wprowadzania prowadnika do krętych  naczyń wieńcowych oraz do gałęzi bocznych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6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 xml:space="preserve">oferowanie prowadnika z końcówką </w:t>
            </w:r>
            <w:proofErr w:type="spellStart"/>
            <w:r w:rsidRPr="005B6C15">
              <w:t>nitinolową</w:t>
            </w:r>
            <w:proofErr w:type="spellEnd"/>
            <w:r w:rsidRPr="005B6C15">
              <w:t xml:space="preserve"> oraz prowadnika wykonane z jednego kawała drutu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1F3ADF"/>
        </w:tc>
      </w:tr>
      <w:tr w:rsidR="003A22FF" w:rsidRPr="004B79AE" w:rsidTr="00936CE0">
        <w:trPr>
          <w:trHeight w:val="97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1F3ADF">
            <w:r w:rsidRPr="005B6C15">
              <w:t>ocena końcowa dokonana w Pracowni Hemodynamiki po dostarczeniu 4 szt. Prowadników: 2  z końcówką miękką oraz 2 z końcówką b. miękką i o lekkim lub średnim stopniu podparcia ;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1F3AD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Default="003A22FF" w:rsidP="001F3ADF"/>
        </w:tc>
      </w:tr>
    </w:tbl>
    <w:p w:rsidR="001D2344" w:rsidRDefault="001D2344"/>
    <w:sectPr w:rsidR="001D2344" w:rsidSect="001D2344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0D4" w:rsidRDefault="007800D4" w:rsidP="001D2344">
      <w:pPr>
        <w:spacing w:after="0" w:line="240" w:lineRule="auto"/>
      </w:pPr>
      <w:r>
        <w:separator/>
      </w:r>
    </w:p>
  </w:endnote>
  <w:endnote w:type="continuationSeparator" w:id="0">
    <w:p w:rsidR="007800D4" w:rsidRDefault="007800D4" w:rsidP="001D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501995"/>
      <w:docPartObj>
        <w:docPartGallery w:val="Page Numbers (Bottom of Page)"/>
        <w:docPartUnique/>
      </w:docPartObj>
    </w:sdtPr>
    <w:sdtEndPr/>
    <w:sdtContent>
      <w:p w:rsidR="000E196B" w:rsidRDefault="000E19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CE0">
          <w:rPr>
            <w:noProof/>
          </w:rPr>
          <w:t>20</w:t>
        </w:r>
        <w:r>
          <w:fldChar w:fldCharType="end"/>
        </w:r>
      </w:p>
    </w:sdtContent>
  </w:sdt>
  <w:p w:rsidR="000E196B" w:rsidRDefault="000E19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0D4" w:rsidRDefault="007800D4" w:rsidP="001D2344">
      <w:pPr>
        <w:spacing w:after="0" w:line="240" w:lineRule="auto"/>
      </w:pPr>
      <w:r>
        <w:separator/>
      </w:r>
    </w:p>
  </w:footnote>
  <w:footnote w:type="continuationSeparator" w:id="0">
    <w:p w:rsidR="007800D4" w:rsidRDefault="007800D4" w:rsidP="001D2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96B" w:rsidRPr="001D2344" w:rsidRDefault="000E196B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Sprawa P/53/11/2017/HEM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64755"/>
    <w:multiLevelType w:val="hybridMultilevel"/>
    <w:tmpl w:val="1662F8E8"/>
    <w:lvl w:ilvl="0" w:tplc="A0509E14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553C15DC"/>
    <w:multiLevelType w:val="hybridMultilevel"/>
    <w:tmpl w:val="763EA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A3834"/>
    <w:multiLevelType w:val="hybridMultilevel"/>
    <w:tmpl w:val="8B407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44"/>
    <w:rsid w:val="000E196B"/>
    <w:rsid w:val="001A215F"/>
    <w:rsid w:val="001D2344"/>
    <w:rsid w:val="003A22FF"/>
    <w:rsid w:val="005761D5"/>
    <w:rsid w:val="007800D4"/>
    <w:rsid w:val="00864CBE"/>
    <w:rsid w:val="008B4BB5"/>
    <w:rsid w:val="00936CE0"/>
    <w:rsid w:val="00986BF9"/>
    <w:rsid w:val="00A873F5"/>
    <w:rsid w:val="00AB4DD3"/>
    <w:rsid w:val="00DE1DB4"/>
    <w:rsid w:val="00F0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344"/>
  </w:style>
  <w:style w:type="paragraph" w:styleId="Stopka">
    <w:name w:val="footer"/>
    <w:basedOn w:val="Normalny"/>
    <w:link w:val="StopkaZnak"/>
    <w:uiPriority w:val="99"/>
    <w:unhideWhenUsed/>
    <w:rsid w:val="001D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344"/>
  </w:style>
  <w:style w:type="paragraph" w:styleId="Akapitzlist">
    <w:name w:val="List Paragraph"/>
    <w:basedOn w:val="Normalny"/>
    <w:uiPriority w:val="34"/>
    <w:qFormat/>
    <w:rsid w:val="00DE1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344"/>
  </w:style>
  <w:style w:type="paragraph" w:styleId="Stopka">
    <w:name w:val="footer"/>
    <w:basedOn w:val="Normalny"/>
    <w:link w:val="StopkaZnak"/>
    <w:uiPriority w:val="99"/>
    <w:unhideWhenUsed/>
    <w:rsid w:val="001D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344"/>
  </w:style>
  <w:style w:type="paragraph" w:styleId="Akapitzlist">
    <w:name w:val="List Paragraph"/>
    <w:basedOn w:val="Normalny"/>
    <w:uiPriority w:val="34"/>
    <w:qFormat/>
    <w:rsid w:val="00DE1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8EAAE-3132-4FDC-B5A1-EEC368CE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65</Pages>
  <Words>8874</Words>
  <Characters>53248</Characters>
  <Application>Microsoft Office Word</Application>
  <DocSecurity>0</DocSecurity>
  <Lines>443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7</cp:revision>
  <dcterms:created xsi:type="dcterms:W3CDTF">2017-11-21T13:45:00Z</dcterms:created>
  <dcterms:modified xsi:type="dcterms:W3CDTF">2017-12-11T13:20:00Z</dcterms:modified>
</cp:coreProperties>
</file>