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5" w:rsidRPr="00392E95" w:rsidRDefault="00392E95" w:rsidP="00392E95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92E9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92E95" w:rsidRPr="00392E95" w:rsidRDefault="00392E95" w:rsidP="0039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392E9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392E95" w:rsidRPr="00392E95" w:rsidRDefault="00392E95" w:rsidP="00392E95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92E95" w:rsidRPr="00392E95" w:rsidRDefault="00392E95" w:rsidP="00392E95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92E9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oleju napędowego dla Powiatowego Zakładu Opieki Zdrowotnej z siedzibą w Starachowicach poprzez sprzedaż w sieci publicznych stacji paliwowych na terenie miasta Starachowice</w:t>
      </w:r>
      <w:r w:rsidRPr="00392E9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92E9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105972 - 2014; data zamieszczenia: 28.03.2014</w:t>
      </w:r>
      <w:r w:rsidRPr="00392E9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392E95">
        <w:rPr>
          <w:rFonts w:ascii="Arial CE" w:eastAsia="Times New Roman" w:hAnsi="Arial CE" w:cs="Arial CE"/>
          <w:lang w:eastAsia="pl-PL"/>
        </w:rPr>
        <w:t xml:space="preserve"> obowiązkowe.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392E95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392E95" w:rsidRPr="00392E95" w:rsidRDefault="00392E95" w:rsidP="00392E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E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392E95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392E95" w:rsidRPr="00392E95" w:rsidRDefault="00392E95" w:rsidP="00392E95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392E95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392E95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392E95" w:rsidRPr="00392E95" w:rsidRDefault="00392E95" w:rsidP="00392E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E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392E95">
        <w:rPr>
          <w:rFonts w:ascii="Arial CE" w:eastAsia="Times New Roman" w:hAnsi="Arial CE" w:cs="Arial CE"/>
          <w:lang w:eastAsia="pl-PL"/>
        </w:rPr>
        <w:t xml:space="preserve"> Dostawa oleju napędowego dla Powiatowego Zakładu Opieki Zdrowotnej z siedzibą w Starachowicach poprzez sprzedaż w sieci publicznych stacji paliwowych na terenie miasta Starachowice.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392E95">
        <w:rPr>
          <w:rFonts w:ascii="Arial CE" w:eastAsia="Times New Roman" w:hAnsi="Arial CE" w:cs="Arial CE"/>
          <w:lang w:eastAsia="pl-PL"/>
        </w:rPr>
        <w:t xml:space="preserve"> dostawy.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392E95">
        <w:rPr>
          <w:rFonts w:ascii="Arial CE" w:eastAsia="Times New Roman" w:hAnsi="Arial CE" w:cs="Arial CE"/>
          <w:lang w:eastAsia="pl-PL"/>
        </w:rPr>
        <w:t xml:space="preserve"> Dostawa oleju napędowego w ilości 19 542 litrów dla Powiatowego Zakładu Opieki Zdrowotnej z siedzibą w Starachowicach. Dostawa powinna być realizowana w formie sprzedaży paliwa w publicznych stacjach paliwowych w Starachowicach, którymi dysponuje Wykonawca. Sprzedaż powinna być dokonywana bezgotówkowo..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392E95">
        <w:rPr>
          <w:rFonts w:ascii="Arial CE" w:eastAsia="Times New Roman" w:hAnsi="Arial CE" w:cs="Arial CE"/>
          <w:lang w:eastAsia="pl-PL"/>
        </w:rPr>
        <w:t xml:space="preserve"> 09.10.00.00-0, 09.13.31.00-8.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392E95">
        <w:rPr>
          <w:rFonts w:ascii="Arial CE" w:eastAsia="Times New Roman" w:hAnsi="Arial CE" w:cs="Arial CE"/>
          <w:lang w:eastAsia="pl-PL"/>
        </w:rPr>
        <w:t xml:space="preserve"> nie.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392E95">
        <w:rPr>
          <w:rFonts w:ascii="Arial CE" w:eastAsia="Times New Roman" w:hAnsi="Arial CE" w:cs="Arial CE"/>
          <w:lang w:eastAsia="pl-PL"/>
        </w:rPr>
        <w:t xml:space="preserve"> nie.</w:t>
      </w:r>
    </w:p>
    <w:p w:rsidR="00392E95" w:rsidRPr="00392E95" w:rsidRDefault="00392E95" w:rsidP="00392E95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392E95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392E95" w:rsidRPr="00392E95" w:rsidRDefault="00392E95" w:rsidP="00392E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E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392E95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392E95" w:rsidRPr="00392E95" w:rsidRDefault="00392E95" w:rsidP="00392E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392E95" w:rsidRPr="00392E95" w:rsidRDefault="00392E95" w:rsidP="00392E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92E95" w:rsidRPr="00392E95" w:rsidRDefault="00392E95" w:rsidP="00392E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Zamawiający określa szczegółowego warunku w tym zakresie: przedstawienie odpowiednich dokumentów jeżeli ustawy nakładają obowiązek posiadania koncesji zezwolenia lub licencji na prowadzenie działalności gospodarczej objętej przedmiotem zamówienia ocena spełnienia warunków wymaganych od wykonawców zostanie dokonana według formuły spełnia - nie spełnia</w:t>
      </w:r>
    </w:p>
    <w:p w:rsidR="00392E95" w:rsidRPr="00392E95" w:rsidRDefault="00392E95" w:rsidP="00392E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392E95" w:rsidRPr="00392E95" w:rsidRDefault="00392E95" w:rsidP="00392E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92E95" w:rsidRPr="00392E95" w:rsidRDefault="00392E95" w:rsidP="00392E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392E95" w:rsidRPr="00392E95" w:rsidRDefault="00392E95" w:rsidP="00392E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392E95" w:rsidRPr="00392E95" w:rsidRDefault="00392E95" w:rsidP="00392E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92E95" w:rsidRPr="00392E95" w:rsidRDefault="00392E95" w:rsidP="00392E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392E95" w:rsidRPr="00392E95" w:rsidRDefault="00392E95" w:rsidP="00392E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392E95" w:rsidRPr="00392E95" w:rsidRDefault="00392E95" w:rsidP="00392E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92E95" w:rsidRPr="00392E95" w:rsidRDefault="00392E95" w:rsidP="00392E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392E95" w:rsidRPr="00392E95" w:rsidRDefault="00392E95" w:rsidP="00392E95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lastRenderedPageBreak/>
        <w:t>III.3.5) Sytuacja ekonomiczna i finansowa</w:t>
      </w:r>
    </w:p>
    <w:p w:rsidR="00392E95" w:rsidRPr="00392E95" w:rsidRDefault="00392E95" w:rsidP="00392E95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92E95" w:rsidRPr="00392E95" w:rsidRDefault="00392E95" w:rsidP="00392E95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92E95" w:rsidRPr="00392E95" w:rsidRDefault="00392E95" w:rsidP="00392E95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92E95" w:rsidRPr="00392E95" w:rsidRDefault="00392E95" w:rsidP="00392E95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92E95" w:rsidRPr="00392E95" w:rsidRDefault="00392E95" w:rsidP="00392E95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392E95" w:rsidRPr="00392E95" w:rsidRDefault="00392E95" w:rsidP="00392E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392E95" w:rsidRPr="00392E95" w:rsidRDefault="00392E95" w:rsidP="00392E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92E95" w:rsidRPr="00392E95" w:rsidRDefault="00392E95" w:rsidP="00392E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92E95" w:rsidRPr="00392E95" w:rsidRDefault="00392E95" w:rsidP="00392E95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392E95" w:rsidRPr="00392E95" w:rsidRDefault="00392E95" w:rsidP="00392E9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92E95" w:rsidRPr="00392E95" w:rsidRDefault="00392E95" w:rsidP="00392E9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92E95" w:rsidRPr="00392E95" w:rsidRDefault="00392E95" w:rsidP="00392E95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392E95" w:rsidRPr="00392E95" w:rsidRDefault="00392E95" w:rsidP="00392E9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92E95" w:rsidRPr="00392E95" w:rsidRDefault="00392E95" w:rsidP="00392E95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392E95" w:rsidRPr="00392E95" w:rsidRDefault="00392E95" w:rsidP="00392E95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92E95" w:rsidRPr="00392E95" w:rsidRDefault="00392E95" w:rsidP="00392E95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92E9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392E95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392E95">
        <w:rPr>
          <w:rFonts w:ascii="Arial CE" w:eastAsia="Times New Roman" w:hAnsi="Arial CE" w:cs="Arial CE"/>
          <w:lang w:eastAsia="pl-PL"/>
        </w:rPr>
        <w:t>najniższa cena.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392E95">
        <w:rPr>
          <w:rFonts w:ascii="Arial CE" w:eastAsia="Times New Roman" w:hAnsi="Arial CE" w:cs="Arial CE"/>
          <w:lang w:eastAsia="pl-PL"/>
        </w:rPr>
        <w:t> </w:t>
      </w:r>
      <w:r w:rsidRPr="00392E95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392E95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392E95">
        <w:rPr>
          <w:rFonts w:ascii="Arial CE" w:eastAsia="Times New Roman" w:hAnsi="Arial CE" w:cs="Arial CE"/>
          <w:lang w:eastAsia="pl-PL"/>
        </w:rPr>
        <w:br/>
      </w:r>
      <w:r w:rsidRPr="00392E95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392E95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8:00 - 14:00 lub na pisemny wniosek drogą pocztową.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392E95">
        <w:rPr>
          <w:rFonts w:ascii="Arial CE" w:eastAsia="Times New Roman" w:hAnsi="Arial CE" w:cs="Arial CE"/>
          <w:lang w:eastAsia="pl-PL"/>
        </w:rPr>
        <w:t xml:space="preserve"> 11.04.2014 godzina 12:00, miejsce: w siedzibie Powiatowego Zakładu Opieki Zdrowotnej w pok. 245.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392E95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392E95" w:rsidRPr="00392E95" w:rsidRDefault="00392E95" w:rsidP="00392E95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92E95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92E95">
        <w:rPr>
          <w:rFonts w:ascii="Arial CE" w:eastAsia="Times New Roman" w:hAnsi="Arial CE" w:cs="Arial CE"/>
          <w:lang w:eastAsia="pl-PL"/>
        </w:rPr>
        <w:t>nie</w:t>
      </w:r>
    </w:p>
    <w:p w:rsidR="00392E95" w:rsidRPr="00392E95" w:rsidRDefault="00392E95" w:rsidP="00392E95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392E95" w:rsidP="00392E95">
      <w:pPr>
        <w:spacing w:after="0" w:line="240" w:lineRule="auto"/>
        <w:jc w:val="right"/>
      </w:pPr>
      <w:bookmarkStart w:id="0" w:name="_GoBack"/>
      <w:bookmarkEnd w:id="0"/>
      <w:r>
        <w:t>/-/ Dyrektor PZOZ w Starachowicach</w:t>
      </w:r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A9" w:rsidRDefault="00812DA9" w:rsidP="00392E95">
      <w:pPr>
        <w:spacing w:after="0" w:line="240" w:lineRule="auto"/>
      </w:pPr>
      <w:r>
        <w:separator/>
      </w:r>
    </w:p>
  </w:endnote>
  <w:endnote w:type="continuationSeparator" w:id="0">
    <w:p w:rsidR="00812DA9" w:rsidRDefault="00812DA9" w:rsidP="0039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A9" w:rsidRDefault="00812DA9" w:rsidP="00392E95">
      <w:pPr>
        <w:spacing w:after="0" w:line="240" w:lineRule="auto"/>
      </w:pPr>
      <w:r>
        <w:separator/>
      </w:r>
    </w:p>
  </w:footnote>
  <w:footnote w:type="continuationSeparator" w:id="0">
    <w:p w:rsidR="00812DA9" w:rsidRDefault="00812DA9" w:rsidP="0039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95" w:rsidRDefault="00392E95">
    <w:pPr>
      <w:pStyle w:val="Nagwek"/>
    </w:pPr>
    <w:r>
      <w:t xml:space="preserve">Nr </w:t>
    </w:r>
    <w:proofErr w:type="spellStart"/>
    <w:r>
      <w:t>sprawy:P</w:t>
    </w:r>
    <w:proofErr w:type="spellEnd"/>
    <w:r>
      <w:t>/21/03/2014/ON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FED"/>
    <w:multiLevelType w:val="multilevel"/>
    <w:tmpl w:val="E74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2DD1"/>
    <w:multiLevelType w:val="multilevel"/>
    <w:tmpl w:val="E39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F7A85"/>
    <w:multiLevelType w:val="multilevel"/>
    <w:tmpl w:val="2168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4347C"/>
    <w:multiLevelType w:val="multilevel"/>
    <w:tmpl w:val="6DB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9066B"/>
    <w:multiLevelType w:val="multilevel"/>
    <w:tmpl w:val="AB2E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609F1"/>
    <w:multiLevelType w:val="multilevel"/>
    <w:tmpl w:val="4B08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87A46"/>
    <w:multiLevelType w:val="multilevel"/>
    <w:tmpl w:val="27A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22055"/>
    <w:multiLevelType w:val="multilevel"/>
    <w:tmpl w:val="4D6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5"/>
    <w:rsid w:val="00392E95"/>
    <w:rsid w:val="004209F8"/>
    <w:rsid w:val="008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E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2E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92E9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92E9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92E9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92E9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9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E95"/>
  </w:style>
  <w:style w:type="paragraph" w:styleId="Stopka">
    <w:name w:val="footer"/>
    <w:basedOn w:val="Normalny"/>
    <w:link w:val="StopkaZnak"/>
    <w:uiPriority w:val="99"/>
    <w:unhideWhenUsed/>
    <w:rsid w:val="0039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E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2E9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92E9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92E9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92E9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92E9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9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E95"/>
  </w:style>
  <w:style w:type="paragraph" w:styleId="Stopka">
    <w:name w:val="footer"/>
    <w:basedOn w:val="Normalny"/>
    <w:link w:val="StopkaZnak"/>
    <w:uiPriority w:val="99"/>
    <w:unhideWhenUsed/>
    <w:rsid w:val="0039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1400</Words>
  <Characters>8400</Characters>
  <Application>Microsoft Office Word</Application>
  <DocSecurity>0</DocSecurity>
  <Lines>70</Lines>
  <Paragraphs>19</Paragraphs>
  <ScaleCrop>false</ScaleCrop>
  <Company>Microsoft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2014-03-28T09:57:00Z</cp:lastPrinted>
  <dcterms:created xsi:type="dcterms:W3CDTF">2014-03-28T09:55:00Z</dcterms:created>
  <dcterms:modified xsi:type="dcterms:W3CDTF">2014-03-28T09:58:00Z</dcterms:modified>
</cp:coreProperties>
</file>