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58" w:rsidRPr="00782891" w:rsidRDefault="001A6058" w:rsidP="001A6058">
      <w:pPr>
        <w:rPr>
          <w:rFonts w:ascii="Arial" w:hAnsi="Arial" w:cs="Arial"/>
          <w:sz w:val="20"/>
          <w:lang w:val="pl-PL"/>
        </w:rPr>
      </w:pPr>
      <w:r w:rsidRPr="00782891">
        <w:rPr>
          <w:rFonts w:ascii="Arial" w:hAnsi="Arial" w:cs="Arial"/>
          <w:sz w:val="20"/>
          <w:lang w:val="pl-PL"/>
        </w:rPr>
        <w:t xml:space="preserve">l.dz. </w:t>
      </w:r>
      <w:r w:rsidRPr="00262DCC">
        <w:rPr>
          <w:rFonts w:ascii="Arial" w:hAnsi="Arial" w:cs="Arial"/>
          <w:sz w:val="20"/>
          <w:lang w:val="pl-PL"/>
        </w:rPr>
        <w:t>P/16/03/2014/DEZ</w:t>
      </w:r>
      <w:r w:rsidRPr="00782891">
        <w:rPr>
          <w:rFonts w:ascii="Arial" w:hAnsi="Arial" w:cs="Arial"/>
          <w:sz w:val="20"/>
          <w:lang w:val="pl-PL"/>
        </w:rPr>
        <w:tab/>
      </w:r>
      <w:r w:rsidRPr="00782891">
        <w:rPr>
          <w:rFonts w:ascii="Arial" w:hAnsi="Arial" w:cs="Arial"/>
          <w:sz w:val="20"/>
          <w:lang w:val="pl-PL"/>
        </w:rPr>
        <w:tab/>
      </w:r>
      <w:r w:rsidRPr="00782891">
        <w:rPr>
          <w:rFonts w:ascii="Arial" w:hAnsi="Arial" w:cs="Arial"/>
          <w:sz w:val="20"/>
          <w:lang w:val="pl-PL"/>
        </w:rPr>
        <w:tab/>
        <w:t xml:space="preserve">      </w:t>
      </w:r>
      <w:r>
        <w:rPr>
          <w:rFonts w:ascii="Arial" w:hAnsi="Arial" w:cs="Arial"/>
          <w:sz w:val="20"/>
          <w:lang w:val="pl-PL"/>
        </w:rPr>
        <w:t xml:space="preserve">                   </w:t>
      </w:r>
      <w:r>
        <w:rPr>
          <w:rFonts w:ascii="Arial" w:hAnsi="Arial" w:cs="Arial"/>
          <w:sz w:val="20"/>
          <w:lang w:val="pl-PL"/>
        </w:rPr>
        <w:tab/>
        <w:t>Starachowice 23 kwietnia</w:t>
      </w:r>
      <w:r w:rsidRPr="00782891">
        <w:rPr>
          <w:rFonts w:ascii="Arial" w:hAnsi="Arial" w:cs="Arial"/>
          <w:sz w:val="20"/>
          <w:lang w:val="pl-PL"/>
        </w:rPr>
        <w:t xml:space="preserve"> 2014r.</w:t>
      </w:r>
      <w:r w:rsidRPr="00782891">
        <w:rPr>
          <w:rFonts w:ascii="Arial" w:hAnsi="Arial" w:cs="Arial"/>
          <w:sz w:val="20"/>
          <w:lang w:val="pl-PL"/>
        </w:rPr>
        <w:tab/>
        <w:t xml:space="preserve">      </w:t>
      </w:r>
    </w:p>
    <w:p w:rsidR="001A6058" w:rsidRPr="00782891" w:rsidRDefault="001A6058" w:rsidP="001A6058">
      <w:pPr>
        <w:rPr>
          <w:rFonts w:ascii="Arial" w:hAnsi="Arial" w:cs="Arial"/>
          <w:sz w:val="20"/>
          <w:lang w:val="pl-PL"/>
        </w:rPr>
      </w:pPr>
    </w:p>
    <w:p w:rsidR="001A6058" w:rsidRPr="00D878CD" w:rsidRDefault="001A6058" w:rsidP="001A6058">
      <w:pPr>
        <w:ind w:firstLine="4253"/>
        <w:jc w:val="center"/>
        <w:rPr>
          <w:rFonts w:ascii="Arial" w:hAnsi="Arial" w:cs="Arial"/>
          <w:sz w:val="22"/>
          <w:szCs w:val="22"/>
          <w:lang w:val="pl-PL"/>
        </w:rPr>
      </w:pPr>
    </w:p>
    <w:p w:rsidR="001A6058" w:rsidRDefault="001A6058" w:rsidP="001A6058">
      <w:pPr>
        <w:ind w:firstLine="5670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Wykonawcy postępowania </w:t>
      </w:r>
    </w:p>
    <w:p w:rsidR="001A6058" w:rsidRDefault="001A6058" w:rsidP="001A6058">
      <w:pPr>
        <w:ind w:firstLine="5670"/>
        <w:jc w:val="center"/>
        <w:rPr>
          <w:rFonts w:ascii="Arial" w:hAnsi="Arial" w:cs="Arial"/>
          <w:sz w:val="22"/>
          <w:szCs w:val="22"/>
          <w:lang w:val="pl-PL"/>
        </w:rPr>
      </w:pPr>
    </w:p>
    <w:p w:rsidR="001A6058" w:rsidRPr="004B4F3D" w:rsidRDefault="001A6058" w:rsidP="001A6058">
      <w:pPr>
        <w:ind w:firstLine="5670"/>
        <w:jc w:val="center"/>
        <w:rPr>
          <w:rFonts w:ascii="Arial" w:hAnsi="Arial" w:cs="Arial"/>
          <w:sz w:val="22"/>
          <w:szCs w:val="22"/>
          <w:lang w:val="pl-PL"/>
        </w:rPr>
      </w:pPr>
    </w:p>
    <w:p w:rsidR="0036411F" w:rsidRDefault="0036411F" w:rsidP="0036411F">
      <w:pPr>
        <w:tabs>
          <w:tab w:val="left" w:pos="3255"/>
        </w:tabs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ZAWIADOMIENIE O ROZSTRZYGNIĘCIU POSTĘPOWANIA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</w:p>
    <w:p w:rsidR="0036411F" w:rsidRDefault="0036411F" w:rsidP="0036411F">
      <w:pPr>
        <w:autoSpaceDE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 xml:space="preserve">dotyczy: postępowania </w:t>
      </w:r>
      <w:r>
        <w:rPr>
          <w:rFonts w:ascii="Arial" w:hAnsi="Arial" w:cs="Arial"/>
          <w:sz w:val="20"/>
          <w:lang w:val="pl-PL"/>
        </w:rPr>
        <w:t>Dostawa środków dezynfekcyjnych dla Powiatowego Zakładu Opieki  Zdrowotnej z siedzibą w Starachowicach”” nr sprawy P/16/03/2014/DEZ</w:t>
      </w:r>
      <w:r>
        <w:rPr>
          <w:rFonts w:ascii="Arial" w:hAnsi="Arial" w:cs="Arial"/>
          <w:sz w:val="20"/>
          <w:lang w:val="pl-PL"/>
        </w:rPr>
        <w:tab/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Nr </w:t>
      </w:r>
      <w:r>
        <w:rPr>
          <w:rFonts w:ascii="Arial" w:hAnsi="Arial" w:cs="Arial"/>
          <w:sz w:val="20"/>
          <w:lang w:val="pl-PL"/>
        </w:rPr>
        <w:t>ogłoszenia 96274 – 2014.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</w:p>
    <w:p w:rsidR="0036411F" w:rsidRDefault="0036411F" w:rsidP="0036411F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Działając na podstawie art. 92 ust. 1  ustawy Prawo zamówień publicznych (tekst jedn. Dz. U. z 2013 r. Nr 907 z </w:t>
      </w:r>
      <w:proofErr w:type="spellStart"/>
      <w:r>
        <w:rPr>
          <w:rFonts w:ascii="Arial" w:hAnsi="Arial" w:cs="Arial"/>
          <w:sz w:val="20"/>
          <w:lang w:val="pl-PL"/>
        </w:rPr>
        <w:t>późn</w:t>
      </w:r>
      <w:proofErr w:type="spellEnd"/>
      <w:r>
        <w:rPr>
          <w:rFonts w:ascii="Arial" w:hAnsi="Arial" w:cs="Arial"/>
          <w:sz w:val="20"/>
          <w:lang w:val="pl-PL"/>
        </w:rPr>
        <w:t>. zm.) Zamawiający zawiadamia o rozstrzygnięciu ww. postępowania o udzielenie zamówienia publicznego.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Pakiet nr 1  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Wybrana została oferta  nr 10 MEDILAB Jacek Andrzejewski ul. Piotrkowska 270; 90-361 Łódź  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Wartość wybranej oferty brutto 10 296,72zł    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Oferta  otrzymała 100,00 pkt zgodnie z kryterium oceny opisanym w SIWZ i została uznana za korzystną.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oceniał ofertę innego Wykonawcy: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Oferta  nr 9  CZM CEZAL Wrocław S.A. Oddział w Krakowie  ul. Balicka 117;  30-149 Kraków 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cena 10 886,40 zł  Oferta  otrzymała -  94,58pkt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36411F" w:rsidRDefault="0036411F" w:rsidP="0036411F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nie  wykluczył żadnego Wykonawcy . 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2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Tahoma" w:hAnsi="Tahoma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Wybrana została oferta  nr 9  CZM CEZAL Wrocław S.A. Oddział w Krakowie  ul. Balicka 117; 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30-149 Kraków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Wartość wybranej oferty brutto 2 803,25 zł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Oferta  otrzymała 100,00 pkt zgodnie z kryterium oceny opisanym w SIWZ i została uznana za korzystną.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oceniał ofertę innego Wykonawcy: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Oferta  nr 13  Bialmed sp. z o. o.  ul. Marii Konopnickiej 11a; 12-230 Biała Piska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Cena  2816,86 zł Oferta  otrzymała -  99,52 pkt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36411F" w:rsidRDefault="0036411F" w:rsidP="0036411F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nie  wykluczył żadnego Wykonawcy . 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3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Wybrana została oferta  nr 10 MEDILAB Jacek Andrzejewski ul. Piotrkowska 270; 90-361 Łódź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Wartość wybranej oferty brutto 78 777,10 zł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Oferta  otrzymała 100,00 pkt zgodnie z kryterium oceny opisanym w SIWZ i została uznana za korzystną.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nie oceniał oferty innego Wykonawcy: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36411F" w:rsidRDefault="0036411F" w:rsidP="0036411F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nie  wykluczył żadnego Wykonawcy . 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4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Tahoma" w:hAnsi="Tahoma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>Wybrana została oferta  nr 10 MEDILAB Jacek Andrzejewski ul. Piotrkowska 270;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90-361 Łódź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Wartość wybranej oferty brutto 10 391,33zł 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lastRenderedPageBreak/>
        <w:t>Oferta  otrzymała 100,00 pkt zgodnie z kryterium oceny opisanym w SIWZ i została uznana za korzystną.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oceniał ofertę innego Wykonawcy: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Oferta  nr 8 Henry Kruse sp. z o.o.  Bielany Wrocławskie ul. Kolejowa 3 55-040 Kobierzyce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Cena – 11 462,82 zł.  Oferta  otrzymała -  90,65 pkt.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 nie  wykluczył żadnego Wykonawcy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4a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Wybrana została oferta  nr 8 Henry Kruse sp. z o.o.  Bielany Wrocławskie ul. Kolejowa 3;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55-040 Kobierzyce. Wartość wybranej oferty brutto 1 555,20 zł.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Oferta  otrzymała 100,00 pkt zgodnie z kryterium oceny opisanym w SIWZ i została uznana za korzystną.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oceniał oferty innych Wykonawców: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Oferta  nr 10 MEDILAB Jacek Andrzejewski ul. Piotrkowska 270; 90-361 Łódź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Cena – 2 359,24 zł.  Oferta  otrzymała -  65,92 pkt.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Oferta  nr 13  Bialmed sp. z o. o.  ul. Marii Konopnickiej 11a; 12-230 Biała Piska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Cena  2 165,62 zł. Oferta  otrzymała -  71,81 pkt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 nie  wykluczył żadnego Wykonawcy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5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Wybrana została oferta  nr 10 MEDILAB Jacek Andrzejewski ul. Piotrkowska 270; 90-361 Łódź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Wartość wybranej oferty brutto 11 836,80 zł 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Oferta  otrzymała 100,00 pkt zgodnie z kryterium oceny opisanym w SIWZ i została uznana za korzystną.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oceniał oferty innych Wykonawców: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Oferta  nr 7 Medilab sp. z o.o. ul. Wysockiego 6c; 03-371 Warszawa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Cena – 17 150,40 zł  Oferta  otrzymała -  69,02 pkt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Oferta  nr 12 MCPOLSKA sp. z </w:t>
      </w:r>
      <w:proofErr w:type="spellStart"/>
      <w:r>
        <w:rPr>
          <w:rFonts w:ascii="Arial" w:hAnsi="Arial" w:cs="Arial"/>
          <w:sz w:val="20"/>
          <w:lang w:val="pl-PL"/>
        </w:rPr>
        <w:t>o.o</w:t>
      </w:r>
      <w:proofErr w:type="spellEnd"/>
      <w:r>
        <w:rPr>
          <w:rFonts w:ascii="Arial" w:hAnsi="Arial" w:cs="Arial"/>
          <w:sz w:val="20"/>
          <w:lang w:val="pl-PL"/>
        </w:rPr>
        <w:t xml:space="preserve"> </w:t>
      </w:r>
      <w:proofErr w:type="spellStart"/>
      <w:r>
        <w:rPr>
          <w:rFonts w:ascii="Arial" w:hAnsi="Arial" w:cs="Arial"/>
          <w:sz w:val="20"/>
          <w:lang w:val="pl-PL"/>
        </w:rPr>
        <w:t>s.k</w:t>
      </w:r>
      <w:proofErr w:type="spellEnd"/>
      <w:r>
        <w:rPr>
          <w:rFonts w:ascii="Arial" w:hAnsi="Arial" w:cs="Arial"/>
          <w:sz w:val="20"/>
          <w:lang w:val="pl-PL"/>
        </w:rPr>
        <w:t>. ul. Poznańska 113;  60-185 Skórzewo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Cena – 15 580,08zł. Oferta  otrzymała   - 75,91 pkt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 nie  wykluczył żadnego Wykonawcy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6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Rozstrzygniecie pakietu nr 6 w terminie późniejszym po uzyskaniu odpowiedzi na wyjaśnienie treści złożonej oferty przez firmę Medim sp. z o.o. ul. Puławska 45B; 05-500 Piaseczno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7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Wybrana została oferta  nr 3 Fresenius Medical Care Polska S.A.  ul. Krzywa 13; 60-118 Poznań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Wartość wybranej oferty brutto 35 510,40 zł.  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Oferta  otrzymała 100,00 pkt zgodnie z kryterium oceny opisanym w SIWZ i została uznana za korzystną.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nie oceniał ofert innych Wykonawców: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 nie  wykluczył żadnego Wykonawcy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8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Wybrana została oferta  nr 2 Przedsiębiorstwo Innowacyjno - Wdrożeniowe Impuls  ul. Jelenia 2; 80-336 Gdańsk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Wartość wybranej oferty brutto 12 254,40 zł. 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Oferta  otrzymała 100,00 pkt zgodnie z kryterium oceny opisanym w SIWZ i została uznana za korzystną.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 nie oceniał ofert innych Wykonawców: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 nie  wykluczył żadnego Wykonawcy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9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Wybrana została oferta  nr 9  CZM CEZAL Wrocław S.A. Oddział w Krakowie  ul. Balicka 117; 30-149 Kraków 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Wartość wybranej oferty brutto 32 256,68 zł 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Oferta  otrzymała 100,00 pkt zgodnie z kryterium oceny opisanym w SIWZ i została uznana za korzystną.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oceniał ofertę innego Wykonawcy: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Oferta  nr 13  Bialmed sp. z o. o.  ul. Marii Konopnickiej 11a; 12-230 Biała Piska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Cena  48 290,72 zł Oferta  otrzymała -  66,88 pkt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 nie  wykluczył żadnego Wykonawcy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9a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Wybrana została oferta  nr 5 Schulke Polska sp. z o.o. ul. Rydygiera 8; 01-793 Warszawa Wartość wybranej oferty brutto 10 999,80 zł 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Oferta  otrzymała 100,00 pkt zgodnie z kryterium oceny opisanym w SIWZ i została uznana za korzystną.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oceniał ofertę innego Wykonawcy: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Oferta  nr 9  CZM CEZAL Wrocław S.A. Oddział w Krakowie  ul. Balicka 117;  30-149 Kraków 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cena 12 592,80 zł Oferta  otrzymała -  87,35 pkt.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Oferta  nr 13  Bialmed sp. z o. o.  ul. Marii Konopnickiej 11a; 12-230 Biała Piska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Cena  13 948,20 zł.  Oferta  otrzymała -  78,68 pkt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odrzucił ofertę Wykonawcy: 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Elmiko Medical  sp. z o.o.  ul. Jeżewskiego 5c/7 02-796 Warszawa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odrzucił ofertę na podstawie art. 89 ust. 1 pkt 2 Ustawy Prawo zamówień publicznych, jej treść nie odpowiada treści Specyfikacji istotnych Warunków zamówienia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Wykonawca nie potwierdził czasu ekspozycji działania środka  „</w:t>
      </w:r>
      <w:proofErr w:type="spellStart"/>
      <w:r>
        <w:rPr>
          <w:rFonts w:ascii="Arial" w:hAnsi="Arial" w:cs="Arial"/>
          <w:sz w:val="20"/>
          <w:lang w:val="pl-PL"/>
        </w:rPr>
        <w:t>Clinell</w:t>
      </w:r>
      <w:proofErr w:type="spellEnd"/>
      <w:r>
        <w:rPr>
          <w:rFonts w:ascii="Arial" w:hAnsi="Arial" w:cs="Arial"/>
          <w:sz w:val="20"/>
          <w:lang w:val="pl-PL"/>
        </w:rPr>
        <w:t xml:space="preserve"> Universal”  na B, F ,V, </w:t>
      </w:r>
      <w:proofErr w:type="spellStart"/>
      <w:r>
        <w:rPr>
          <w:rFonts w:ascii="Arial" w:hAnsi="Arial" w:cs="Arial"/>
          <w:sz w:val="20"/>
          <w:lang w:val="pl-PL"/>
        </w:rPr>
        <w:t>Tbc</w:t>
      </w:r>
      <w:proofErr w:type="spellEnd"/>
      <w:r>
        <w:rPr>
          <w:rFonts w:ascii="Arial" w:hAnsi="Arial" w:cs="Arial"/>
          <w:sz w:val="20"/>
          <w:lang w:val="pl-PL"/>
        </w:rPr>
        <w:t>. wymaganego przez Zamawiającego i opisanego czasu ekspozycji w SIWZ.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 nie  wykluczył żadnego Wykonawcy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10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Wybrana została oferta  nr 1 Aesculap Chifa  sp. z o.o. ul. Tysiąclecia 14; 64-300 Nowy Tomyśl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Wartość wybranej oferty brutto 10 329,12 zł.  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Oferta  otrzymała 100,00 pkt zgodnie z kryterium oceny opisanym w SIWZ i została uznana za korzystną.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oceniał ofertę innego Wykonawcy: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Oferta  nr 5 Schulke Polska sp. z o.o. ul. Rydygiera 8;  01-793 Warszawa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Cena – 11 898,79 zł Oferta  otrzymała -  86,81 pkt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 nie  wykluczył żadnego Wykonawcy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11</w:t>
      </w:r>
    </w:p>
    <w:p w:rsidR="0036411F" w:rsidRDefault="0036411F" w:rsidP="0036411F">
      <w:pPr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Wybrana została oferta  nr 6</w:t>
      </w:r>
      <w:r>
        <w:rPr>
          <w:rFonts w:ascii="Arial" w:hAnsi="Arial" w:cs="Arial"/>
          <w:b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>Medim sp. z o.o. ul. Puławska 45B; 05-500 Piaseczno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Wartość wybranej oferty brutto 11 042,00zł 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Oferta  otrzymała 100,00 pkt zgodnie z kryterium oceny opisanym w SIWZ i została uznana za korzystną.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oceniał ofertę innych Wykonawców: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Oferta  nr 8 Henry Kruse sp. z o.o.  Bielany Wrocławskie ul. Kolejowa 3; 55-040 Kobierzyce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Cena – 11 859,91 zł. Oferta  otrzymała  - 93,10 pkt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Oferta  nr 11 MediaMed sp. z o.o. ul. Lublańska 34; 31-476 Kraków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Cena – 12 490,85 zł. Oferta  otrzymała   88,40 pkt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 nie  wykluczył żadnego Wykonawcy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12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Wybrana została oferta  nr 8 Henry Kruse sp. z o.o.  Bielany Wrocławskie ul. Kolejowa 3; 55-040 Kobierzyce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Wartość wybranej oferty brutto 1 230,68 zł.</w:t>
      </w:r>
    </w:p>
    <w:p w:rsidR="0036411F" w:rsidRDefault="0036411F" w:rsidP="0036411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Oferta  otrzymała 100,00 pkt zgodnie z kryterium oceny opisanym w SIWZ i została uznana za korzystną.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nie oceniał ofert innych Wykonawców: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36411F" w:rsidRDefault="0036411F" w:rsidP="003641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 nie  wykluczył żadnego Wykonawcy</w:t>
      </w:r>
    </w:p>
    <w:p w:rsidR="0036411F" w:rsidRDefault="0036411F" w:rsidP="0036411F">
      <w:pPr>
        <w:rPr>
          <w:rFonts w:ascii="Tahoma" w:hAnsi="Tahoma"/>
          <w:sz w:val="20"/>
          <w:lang w:val="pl-PL"/>
        </w:rPr>
      </w:pPr>
    </w:p>
    <w:p w:rsidR="00275CC7" w:rsidRDefault="00275CC7" w:rsidP="00275CC7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informuje, że:</w:t>
      </w:r>
    </w:p>
    <w:p w:rsidR="00275CC7" w:rsidRDefault="00275CC7" w:rsidP="00275CC7">
      <w:pPr>
        <w:ind w:left="142" w:hanging="142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- że termin, określony zgodnie z art. 94 ust. 2 pkt. 1a, 3 </w:t>
      </w:r>
      <w:r>
        <w:rPr>
          <w:rFonts w:ascii="Arial" w:hAnsi="Arial" w:cs="Arial"/>
          <w:sz w:val="20"/>
          <w:lang w:val="pl-PL"/>
        </w:rPr>
        <w:t>ustawy prawo zamówień publicznych, po którego upływie umowa w sprawie zamówienia publicznego może być zawarta od dnia przesłania zawiadomienia o wyborze najkorzystniejszej oferty w zakresie Pakietów nr 1, 2, 3, 4, 4a, 5. 7, 8, 9, 10, 11, 12</w:t>
      </w:r>
    </w:p>
    <w:p w:rsidR="00275CC7" w:rsidRDefault="00275CC7" w:rsidP="00275CC7">
      <w:pPr>
        <w:ind w:left="142" w:hanging="142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- że termin, określony zgodnie z art. 94 ust. 1 pkt. 2 </w:t>
      </w:r>
      <w:r>
        <w:rPr>
          <w:rFonts w:ascii="Arial" w:hAnsi="Arial" w:cs="Arial"/>
          <w:sz w:val="20"/>
          <w:lang w:val="pl-PL"/>
        </w:rPr>
        <w:t xml:space="preserve">ustawy prawo zamówień publicznych, po którego upływie umowa w sprawie zamówienia publicznego może być zawarta nie krótszym niż 5 dni od dnia przesłania zawiadomienia o wyborze najkorzystniejszej oferty w zakresie Pakietów  nr 9a, </w:t>
      </w:r>
    </w:p>
    <w:p w:rsidR="00275CC7" w:rsidRDefault="00275CC7" w:rsidP="00275CC7">
      <w:pPr>
        <w:ind w:firstLine="142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Szczegółowy termin zawarcia umowy zostanie ustalony z wybranym oferentem odrębnym pismem lub telefonicznie.</w:t>
      </w:r>
    </w:p>
    <w:p w:rsidR="00275CC7" w:rsidRDefault="00275CC7" w:rsidP="00275CC7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bCs/>
          <w:sz w:val="20"/>
          <w:lang w:val="pl-PL"/>
        </w:rPr>
        <w:t>Od niniejszej decyzji zainteresowanym przysługuje wniesie odwołania na zasadach określonych w art. 180 poinformowanie o  naruszeniu prawa na zasadach określonych w art. 181 ustawy Prawo zamówień publicznych.</w:t>
      </w:r>
    </w:p>
    <w:p w:rsidR="001A6058" w:rsidRPr="00156F4A" w:rsidRDefault="001A6058" w:rsidP="001A6058">
      <w:pPr>
        <w:rPr>
          <w:lang w:val="pl-PL"/>
        </w:rPr>
      </w:pPr>
    </w:p>
    <w:p w:rsidR="001A6058" w:rsidRPr="00782891" w:rsidRDefault="001A6058" w:rsidP="001A6058">
      <w:pPr>
        <w:rPr>
          <w:lang w:val="pl-PL"/>
        </w:rPr>
      </w:pPr>
    </w:p>
    <w:p w:rsidR="001A6058" w:rsidRPr="00782891" w:rsidRDefault="001A6058" w:rsidP="001A6058">
      <w:pPr>
        <w:rPr>
          <w:lang w:val="pl-PL"/>
        </w:rPr>
      </w:pPr>
    </w:p>
    <w:p w:rsidR="001A6058" w:rsidRPr="00782891" w:rsidRDefault="001A6058" w:rsidP="001A6058">
      <w:pPr>
        <w:rPr>
          <w:lang w:val="pl-PL"/>
        </w:rPr>
      </w:pPr>
    </w:p>
    <w:p w:rsidR="001A6058" w:rsidRPr="00782891" w:rsidRDefault="001A6058" w:rsidP="001A6058">
      <w:pPr>
        <w:rPr>
          <w:lang w:val="pl-PL"/>
        </w:rPr>
      </w:pPr>
    </w:p>
    <w:p w:rsidR="001A6058" w:rsidRDefault="001A6058" w:rsidP="001A6058">
      <w:pPr>
        <w:rPr>
          <w:lang w:val="pl-PL"/>
        </w:rPr>
      </w:pPr>
    </w:p>
    <w:p w:rsidR="001A6058" w:rsidRPr="00603168" w:rsidRDefault="00612DAA" w:rsidP="00612DAA">
      <w:pPr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/-/ Dyrektor PZOZ w Starachowicach</w:t>
      </w:r>
      <w:bookmarkStart w:id="0" w:name="_GoBack"/>
      <w:bookmarkEnd w:id="0"/>
    </w:p>
    <w:p w:rsidR="001A6058" w:rsidRPr="00782891" w:rsidRDefault="001A6058" w:rsidP="001A6058">
      <w:pPr>
        <w:rPr>
          <w:lang w:val="pl-PL"/>
        </w:rPr>
      </w:pPr>
    </w:p>
    <w:p w:rsidR="001A6058" w:rsidRPr="00782891" w:rsidRDefault="001A6058" w:rsidP="001A6058">
      <w:pPr>
        <w:rPr>
          <w:lang w:val="pl-PL"/>
        </w:rPr>
      </w:pPr>
    </w:p>
    <w:p w:rsidR="001A6058" w:rsidRPr="00782891" w:rsidRDefault="001A6058" w:rsidP="001A6058">
      <w:pPr>
        <w:rPr>
          <w:lang w:val="pl-PL"/>
        </w:rPr>
      </w:pPr>
    </w:p>
    <w:p w:rsidR="001A6058" w:rsidRPr="00782891" w:rsidRDefault="001A6058" w:rsidP="001A6058">
      <w:pPr>
        <w:rPr>
          <w:rFonts w:ascii="Arial" w:hAnsi="Arial" w:cs="Arial"/>
          <w:sz w:val="16"/>
          <w:szCs w:val="16"/>
          <w:lang w:val="pl-PL"/>
        </w:rPr>
      </w:pPr>
    </w:p>
    <w:p w:rsidR="001A6058" w:rsidRPr="00782891" w:rsidRDefault="001A6058" w:rsidP="001A6058">
      <w:pPr>
        <w:rPr>
          <w:lang w:val="pl-PL"/>
        </w:rPr>
      </w:pPr>
    </w:p>
    <w:p w:rsidR="001A6058" w:rsidRPr="00782891" w:rsidRDefault="001A6058" w:rsidP="001A6058">
      <w:pPr>
        <w:rPr>
          <w:lang w:val="pl-PL"/>
        </w:rPr>
      </w:pPr>
    </w:p>
    <w:p w:rsidR="001A6058" w:rsidRPr="00782891" w:rsidRDefault="001A6058" w:rsidP="001A6058">
      <w:pPr>
        <w:rPr>
          <w:lang w:val="pl-PL"/>
        </w:rPr>
      </w:pPr>
    </w:p>
    <w:p w:rsidR="001A6058" w:rsidRPr="00782891" w:rsidRDefault="001A6058" w:rsidP="001A6058">
      <w:pPr>
        <w:rPr>
          <w:lang w:val="pl-PL"/>
        </w:rPr>
      </w:pPr>
    </w:p>
    <w:p w:rsidR="001A6058" w:rsidRPr="00782891" w:rsidRDefault="001A6058" w:rsidP="001A6058">
      <w:pPr>
        <w:rPr>
          <w:lang w:val="pl-PL"/>
        </w:rPr>
      </w:pPr>
    </w:p>
    <w:p w:rsidR="001A6058" w:rsidRPr="00782891" w:rsidRDefault="001A6058" w:rsidP="001A6058">
      <w:pPr>
        <w:rPr>
          <w:lang w:val="pl-PL"/>
        </w:rPr>
      </w:pPr>
    </w:p>
    <w:p w:rsidR="001A6058" w:rsidRPr="00782891" w:rsidRDefault="001A6058" w:rsidP="001A6058">
      <w:pPr>
        <w:rPr>
          <w:lang w:val="pl-PL"/>
        </w:rPr>
      </w:pPr>
    </w:p>
    <w:sectPr w:rsidR="001A6058" w:rsidRPr="00782891" w:rsidSect="00F20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26" w:right="2034" w:bottom="426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ADD" w:rsidRDefault="00367ADD">
      <w:r>
        <w:separator/>
      </w:r>
    </w:p>
  </w:endnote>
  <w:endnote w:type="continuationSeparator" w:id="0">
    <w:p w:rsidR="00367ADD" w:rsidRDefault="0036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76" w:rsidRDefault="00367A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76" w:rsidRDefault="001A6058" w:rsidP="00864B76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76" w:rsidRDefault="001A6058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28535041" wp14:editId="1F3A995E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ADD" w:rsidRDefault="00367ADD">
      <w:r>
        <w:separator/>
      </w:r>
    </w:p>
  </w:footnote>
  <w:footnote w:type="continuationSeparator" w:id="0">
    <w:p w:rsidR="00367ADD" w:rsidRDefault="00367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76" w:rsidRDefault="00367A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76" w:rsidRDefault="00367A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76" w:rsidRDefault="001A6058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5BA8FB24" wp14:editId="7CB78AC3">
          <wp:simplePos x="0" y="0"/>
          <wp:positionH relativeFrom="column">
            <wp:posOffset>-1035685</wp:posOffset>
          </wp:positionH>
          <wp:positionV relativeFrom="paragraph">
            <wp:posOffset>-847725</wp:posOffset>
          </wp:positionV>
          <wp:extent cx="7564755" cy="1015365"/>
          <wp:effectExtent l="0" t="0" r="0" b="0"/>
          <wp:wrapTight wrapText="bothSides">
            <wp:wrapPolygon edited="0">
              <wp:start x="0" y="0"/>
              <wp:lineTo x="0" y="21073"/>
              <wp:lineTo x="21540" y="21073"/>
              <wp:lineTo x="21540" y="0"/>
              <wp:lineTo x="0" y="0"/>
            </wp:wrapPolygon>
          </wp:wrapTight>
          <wp:docPr id="2" name="Obraz 2" descr="new_firmowy_iso_akredytacja_7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58"/>
    <w:rsid w:val="00165B87"/>
    <w:rsid w:val="001A6058"/>
    <w:rsid w:val="00275CC7"/>
    <w:rsid w:val="0036411F"/>
    <w:rsid w:val="00367ADD"/>
    <w:rsid w:val="004209F8"/>
    <w:rsid w:val="00612DAA"/>
    <w:rsid w:val="0061692A"/>
    <w:rsid w:val="00810D89"/>
    <w:rsid w:val="0082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058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A60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6058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1A60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6058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1A6058"/>
    <w:pPr>
      <w:ind w:left="720"/>
      <w:contextualSpacing/>
    </w:pPr>
    <w:rPr>
      <w:sz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058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A60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6058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1A60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6058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1A6058"/>
    <w:pPr>
      <w:ind w:left="720"/>
      <w:contextualSpacing/>
    </w:pPr>
    <w:rPr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4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1339</Words>
  <Characters>8035</Characters>
  <Application>Microsoft Office Word</Application>
  <DocSecurity>0</DocSecurity>
  <Lines>66</Lines>
  <Paragraphs>18</Paragraphs>
  <ScaleCrop>false</ScaleCrop>
  <Company>Microsoft</Company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5</cp:revision>
  <dcterms:created xsi:type="dcterms:W3CDTF">2014-04-22T08:32:00Z</dcterms:created>
  <dcterms:modified xsi:type="dcterms:W3CDTF">2014-04-23T09:50:00Z</dcterms:modified>
</cp:coreProperties>
</file>