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F" w:rsidRPr="0011481F" w:rsidRDefault="0011481F" w:rsidP="0011481F">
      <w:pPr>
        <w:spacing w:after="0" w:line="240" w:lineRule="auto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systemów do pozyskiwania osocza </w:t>
      </w:r>
      <w:proofErr w:type="spellStart"/>
      <w:r w:rsidRPr="00114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bogatopłytkowego</w:t>
      </w:r>
      <w:proofErr w:type="spellEnd"/>
      <w:r w:rsidRPr="00114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i autologicznej trombiny oraz systemów do uzyskiwania wyłącznie osocza </w:t>
      </w:r>
      <w:proofErr w:type="spellStart"/>
      <w:r w:rsidRPr="00114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bogatopłytkowego</w:t>
      </w:r>
      <w:proofErr w:type="spellEnd"/>
      <w:r w:rsidRPr="00114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wraz z utworzeniem banku dla Powiatowego Zakładu Opieki Zdrowotnej z siedzibą w Starachowicach</w:t>
      </w:r>
      <w:r w:rsidRPr="0011481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14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151544 - 2013; data zamieszczenia: 17.04.2013</w:t>
      </w:r>
      <w:r w:rsidRPr="0011481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1481F" w:rsidRPr="0011481F" w:rsidRDefault="0011481F" w:rsidP="0011481F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www.szpital.starachowice.pl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systemów do pozyskiwania osocza </w:t>
      </w:r>
      <w:proofErr w:type="spellStart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bogatopłytkowego</w:t>
      </w:r>
      <w:proofErr w:type="spellEnd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i autologicznej trombiny oraz systemów do uzyskiwania wyłącznie osocza </w:t>
      </w:r>
      <w:proofErr w:type="spellStart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bogatopłytkowego</w:t>
      </w:r>
      <w:proofErr w:type="spellEnd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wraz z utworzeniem banku dla Powiatowego Zakładu Opieki Zdrowotnej z siedzibą w Starachowicach.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dostawa: systemów do pozyskiwania osocza </w:t>
      </w:r>
      <w:proofErr w:type="spellStart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bogatopłytkowego</w:t>
      </w:r>
      <w:proofErr w:type="spellEnd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i autologicznej trombiny oraz systemów do uzyskiwania wyłącznie osocza </w:t>
      </w:r>
      <w:proofErr w:type="spellStart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bogatopłytkowego</w:t>
      </w:r>
      <w:proofErr w:type="spellEnd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wraz z utworzeniem banku dla potrzeb Pracowni Hemodynamiki Powiatowego Zakładu Opieki Zdrowotnej z siedzibą w Starachowicach ul. Radomska 70 w ilościach uzależnionych od zapotrzebowania wynikającego z działalności leczniczej W załączeniu wykaz wyrobów ( załącznik nr 2 do SIWZ) z opisem wymagań minimalnych w ilości przewidywanego zużycia w okresie do 12 miesięcy.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33.14.13.00-3, 33.14.15.20-1.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1481F" w:rsidRPr="0011481F" w:rsidRDefault="0011481F" w:rsidP="0011481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1481F" w:rsidRPr="0011481F" w:rsidRDefault="0011481F" w:rsidP="0011481F">
      <w:p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1481F" w:rsidRPr="0011481F" w:rsidRDefault="0011481F" w:rsidP="0011481F">
      <w:pPr>
        <w:numPr>
          <w:ilvl w:val="1"/>
          <w:numId w:val="2"/>
        </w:numPr>
        <w:spacing w:after="0" w:line="240" w:lineRule="auto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1481F" w:rsidRPr="0011481F" w:rsidRDefault="0011481F" w:rsidP="0011481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1481F" w:rsidRPr="0011481F" w:rsidRDefault="0011481F" w:rsidP="0011481F">
      <w:p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1481F" w:rsidRPr="0011481F" w:rsidRDefault="0011481F" w:rsidP="0011481F">
      <w:pPr>
        <w:numPr>
          <w:ilvl w:val="1"/>
          <w:numId w:val="2"/>
        </w:numPr>
        <w:spacing w:after="0" w:line="240" w:lineRule="auto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(min 100 000,00PLN ) przedmiotu, dat wykonania i podmiotów, na rzecz których dostawy lub usługi zostały wykonane, oraz załączeniem dowodów, czy zostały wykonane lub są wykonywane należycie; ocena spełnienia warunków wymaganych od wykonawców zostanie dokonana według formuły spełnia - nie spełnia</w:t>
      </w:r>
    </w:p>
    <w:p w:rsidR="0011481F" w:rsidRPr="0011481F" w:rsidRDefault="0011481F" w:rsidP="0011481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1481F" w:rsidRPr="0011481F" w:rsidRDefault="0011481F" w:rsidP="0011481F">
      <w:p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11481F" w:rsidRPr="0011481F" w:rsidRDefault="0011481F" w:rsidP="0011481F">
      <w:pPr>
        <w:numPr>
          <w:ilvl w:val="1"/>
          <w:numId w:val="2"/>
        </w:numPr>
        <w:spacing w:after="0" w:line="240" w:lineRule="auto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11481F" w:rsidRPr="0011481F" w:rsidRDefault="0011481F" w:rsidP="0011481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1481F" w:rsidRPr="0011481F" w:rsidRDefault="0011481F" w:rsidP="0011481F">
      <w:p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1481F" w:rsidRPr="0011481F" w:rsidRDefault="0011481F" w:rsidP="0011481F">
      <w:pPr>
        <w:numPr>
          <w:ilvl w:val="1"/>
          <w:numId w:val="2"/>
        </w:numPr>
        <w:spacing w:after="0" w:line="240" w:lineRule="auto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11481F" w:rsidRPr="0011481F" w:rsidRDefault="0011481F" w:rsidP="0011481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1481F" w:rsidRPr="0011481F" w:rsidRDefault="0011481F" w:rsidP="0011481F">
      <w:p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1481F" w:rsidRPr="0011481F" w:rsidRDefault="0011481F" w:rsidP="0011481F">
      <w:pPr>
        <w:numPr>
          <w:ilvl w:val="1"/>
          <w:numId w:val="2"/>
        </w:numPr>
        <w:spacing w:after="0" w:line="240" w:lineRule="auto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o posiadaniu aktualnej polisy od odpowiedzialności cywilnej. Opłacona Polisa, a w przypadku jej braku innego dokumentu potwierdzającego, że wykonawca jest ubezpieczony od odpowiedzialności cywilnej w zakresie prowadzonej działalności obejmującej przedmiot zamówienia.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1481F" w:rsidRPr="0011481F" w:rsidRDefault="0011481F" w:rsidP="0011481F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1481F" w:rsidRPr="0011481F" w:rsidRDefault="0011481F" w:rsidP="0011481F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1481F" w:rsidRPr="0011481F" w:rsidRDefault="0011481F" w:rsidP="0011481F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1481F" w:rsidRPr="0011481F" w:rsidRDefault="0011481F" w:rsidP="0011481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1481F" w:rsidRPr="0011481F" w:rsidRDefault="0011481F" w:rsidP="0011481F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III.4.3.2)</w:t>
      </w:r>
    </w:p>
    <w:p w:rsidR="0011481F" w:rsidRPr="0011481F" w:rsidRDefault="0011481F" w:rsidP="0011481F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1481F" w:rsidRPr="0011481F" w:rsidRDefault="0011481F" w:rsidP="0011481F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11481F" w:rsidRPr="0011481F" w:rsidRDefault="0011481F" w:rsidP="0011481F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1481F" w:rsidRPr="0011481F" w:rsidRDefault="0011481F" w:rsidP="0011481F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1481F" w:rsidRPr="0011481F" w:rsidRDefault="0011481F" w:rsidP="0011481F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1481F" w:rsidRPr="0011481F" w:rsidRDefault="0011481F" w:rsidP="0011481F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11481F" w:rsidRPr="0011481F" w:rsidRDefault="0011481F" w:rsidP="0011481F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dokumenty/informacje potwierdzające że wrób jest dopuszczony do obrotu na polskim rynku (zgodnie z obowiązującymi przepisami o wyrobach medycznych).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-zmniejszenia ceny przedmiotu zamówienia w stosunku do ceny oferowanej, -zmiany adresów, numerów telefonu, numerów kont, danych osób fizycznych i prawnych ujętych w niniejszej umowie. - zmian dopuszczonych w § 1 niniejszej umowy -</w:t>
      </w:r>
      <w:proofErr w:type="spellStart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zmian,aktualizacji</w:t>
      </w:r>
      <w:proofErr w:type="spellEnd"/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, numerów katalogowych wyrobów - zmian ilościowych zamawianego asortymentu pierwotnie określonego w ofercie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www.szpital.starachowice.pl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30.04.2013 godzina 12:00, miejsce: w Sekretariacie PZOZ w Starachowicach ul. Radomska 70..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1481F" w:rsidRPr="0011481F" w:rsidRDefault="0011481F" w:rsidP="0011481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14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1481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D13B1" w:rsidRDefault="00FD13B1" w:rsidP="0011481F">
      <w:pPr>
        <w:spacing w:after="0" w:line="240" w:lineRule="auto"/>
      </w:pPr>
    </w:p>
    <w:p w:rsidR="0011481F" w:rsidRDefault="0011481F" w:rsidP="0011481F">
      <w:pPr>
        <w:pStyle w:val="NormalnyWeb"/>
        <w:ind w:left="5103"/>
        <w:jc w:val="center"/>
      </w:pPr>
      <w:bookmarkStart w:id="0" w:name="_GoBack"/>
      <w:r>
        <w:t>p.o. Dyrektora</w:t>
      </w:r>
    </w:p>
    <w:p w:rsidR="0011481F" w:rsidRDefault="0011481F" w:rsidP="0011481F">
      <w:pPr>
        <w:pStyle w:val="NormalnyWeb"/>
        <w:ind w:left="5103"/>
        <w:jc w:val="center"/>
      </w:pPr>
      <w:r>
        <w:t>Powiatowego Zakładu</w:t>
      </w:r>
    </w:p>
    <w:p w:rsidR="0011481F" w:rsidRDefault="0011481F" w:rsidP="0011481F">
      <w:pPr>
        <w:pStyle w:val="NormalnyWeb"/>
        <w:ind w:left="5103"/>
        <w:jc w:val="center"/>
      </w:pPr>
      <w:r>
        <w:t>Opieki Zdrowotnej w Starachowicach</w:t>
      </w:r>
    </w:p>
    <w:bookmarkEnd w:id="0"/>
    <w:p w:rsidR="0011481F" w:rsidRDefault="0011481F" w:rsidP="0011481F">
      <w:pPr>
        <w:spacing w:after="0" w:line="240" w:lineRule="auto"/>
      </w:pPr>
    </w:p>
    <w:sectPr w:rsidR="00114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D" w:rsidRDefault="0044241D" w:rsidP="0011481F">
      <w:pPr>
        <w:spacing w:after="0" w:line="240" w:lineRule="auto"/>
      </w:pPr>
      <w:r>
        <w:separator/>
      </w:r>
    </w:p>
  </w:endnote>
  <w:endnote w:type="continuationSeparator" w:id="0">
    <w:p w:rsidR="0044241D" w:rsidRDefault="0044241D" w:rsidP="0011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D" w:rsidRDefault="0044241D" w:rsidP="0011481F">
      <w:pPr>
        <w:spacing w:after="0" w:line="240" w:lineRule="auto"/>
      </w:pPr>
      <w:r>
        <w:separator/>
      </w:r>
    </w:p>
  </w:footnote>
  <w:footnote w:type="continuationSeparator" w:id="0">
    <w:p w:rsidR="0044241D" w:rsidRDefault="0044241D" w:rsidP="0011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1F" w:rsidRDefault="0011481F">
    <w:pPr>
      <w:pStyle w:val="Nagwek"/>
    </w:pPr>
    <w:r>
      <w:t>Nr sprawy P/22/04/2013/SP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564"/>
    <w:multiLevelType w:val="multilevel"/>
    <w:tmpl w:val="7C8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03A2"/>
    <w:multiLevelType w:val="multilevel"/>
    <w:tmpl w:val="FDC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7413"/>
    <w:multiLevelType w:val="multilevel"/>
    <w:tmpl w:val="98D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745ED"/>
    <w:multiLevelType w:val="multilevel"/>
    <w:tmpl w:val="9C7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A04B3"/>
    <w:multiLevelType w:val="multilevel"/>
    <w:tmpl w:val="E2A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703A9"/>
    <w:multiLevelType w:val="multilevel"/>
    <w:tmpl w:val="3A1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6016"/>
    <w:multiLevelType w:val="multilevel"/>
    <w:tmpl w:val="D824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E691F"/>
    <w:multiLevelType w:val="multilevel"/>
    <w:tmpl w:val="09F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82548"/>
    <w:multiLevelType w:val="multilevel"/>
    <w:tmpl w:val="C78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F"/>
    <w:rsid w:val="0011481F"/>
    <w:rsid w:val="0044241D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481F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481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1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1F"/>
  </w:style>
  <w:style w:type="paragraph" w:styleId="Stopka">
    <w:name w:val="footer"/>
    <w:basedOn w:val="Normalny"/>
    <w:link w:val="StopkaZnak"/>
    <w:uiPriority w:val="99"/>
    <w:unhideWhenUsed/>
    <w:rsid w:val="0011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481F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481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1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1F"/>
  </w:style>
  <w:style w:type="paragraph" w:styleId="Stopka">
    <w:name w:val="footer"/>
    <w:basedOn w:val="Normalny"/>
    <w:link w:val="StopkaZnak"/>
    <w:uiPriority w:val="99"/>
    <w:unhideWhenUsed/>
    <w:rsid w:val="0011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1947</Words>
  <Characters>11682</Characters>
  <Application>Microsoft Office Word</Application>
  <DocSecurity>0</DocSecurity>
  <Lines>97</Lines>
  <Paragraphs>27</Paragraphs>
  <ScaleCrop>false</ScaleCrop>
  <Company>Microsoft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2013-04-17T10:21:00Z</dcterms:created>
  <dcterms:modified xsi:type="dcterms:W3CDTF">2013-04-17T10:26:00Z</dcterms:modified>
</cp:coreProperties>
</file>